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A0" w:rsidRPr="004771F3" w:rsidRDefault="004324A0" w:rsidP="004324A0">
      <w:pPr>
        <w:spacing w:after="0" w:line="240" w:lineRule="auto"/>
        <w:rPr>
          <w:rFonts w:ascii="Gill Sans MT" w:hAnsi="Gill Sans MT"/>
          <w:sz w:val="12"/>
          <w:szCs w:val="12"/>
        </w:rPr>
      </w:pPr>
      <w:bookmarkStart w:id="0" w:name="_GoBack"/>
      <w:bookmarkEnd w:id="0"/>
    </w:p>
    <w:p w:rsidR="001D3F19" w:rsidRDefault="001D3F19" w:rsidP="001D3F19">
      <w:pPr>
        <w:spacing w:after="0" w:line="240" w:lineRule="auto"/>
        <w:rPr>
          <w:rFonts w:ascii="Gill Sans MT" w:hAnsi="Gill Sans MT"/>
          <w:sz w:val="28"/>
          <w:szCs w:val="28"/>
        </w:rPr>
      </w:pPr>
      <w:r>
        <w:rPr>
          <w:rFonts w:ascii="Gill Sans MT" w:hAnsi="Gill Sans MT"/>
          <w:sz w:val="28"/>
          <w:szCs w:val="28"/>
        </w:rPr>
        <w:t>MENIN ROAD / YPERNSTRASSE</w:t>
      </w:r>
    </w:p>
    <w:p w:rsidR="004324A0" w:rsidRPr="001D3F19" w:rsidRDefault="001D3F19" w:rsidP="001D3F19">
      <w:pPr>
        <w:spacing w:after="0" w:line="240" w:lineRule="auto"/>
        <w:rPr>
          <w:rFonts w:ascii="Gill Sans MT" w:hAnsi="Gill Sans MT"/>
          <w:sz w:val="28"/>
          <w:szCs w:val="28"/>
        </w:rPr>
      </w:pPr>
      <w:r w:rsidRPr="001D3F19">
        <w:rPr>
          <w:rFonts w:ascii="Gill Sans MT" w:hAnsi="Gill Sans MT"/>
          <w:sz w:val="16"/>
          <w:szCs w:val="16"/>
        </w:rPr>
        <w:br/>
      </w:r>
      <w:r w:rsidRPr="001D3F19">
        <w:rPr>
          <w:rFonts w:ascii="Gill Sans MT" w:hAnsi="Gill Sans MT"/>
        </w:rPr>
        <w:t xml:space="preserve">Kunstparcours </w:t>
      </w:r>
      <w:r>
        <w:rPr>
          <w:rFonts w:ascii="Gill Sans MT" w:hAnsi="Gill Sans MT"/>
          <w:sz w:val="28"/>
          <w:szCs w:val="28"/>
        </w:rPr>
        <w:t xml:space="preserve"> Landscape, Form &amp; </w:t>
      </w:r>
      <w:proofErr w:type="spellStart"/>
      <w:r>
        <w:rPr>
          <w:rFonts w:ascii="Gill Sans MT" w:hAnsi="Gill Sans MT"/>
          <w:sz w:val="28"/>
          <w:szCs w:val="28"/>
        </w:rPr>
        <w:t>Psyche</w:t>
      </w:r>
      <w:proofErr w:type="spellEnd"/>
    </w:p>
    <w:p w:rsidR="004324A0" w:rsidRPr="004771F3" w:rsidRDefault="004324A0" w:rsidP="004324A0">
      <w:pPr>
        <w:spacing w:after="0" w:line="240" w:lineRule="auto"/>
        <w:rPr>
          <w:rFonts w:ascii="Gill Sans MT" w:hAnsi="Gill Sans MT"/>
        </w:rPr>
      </w:pPr>
    </w:p>
    <w:p w:rsidR="00916C93" w:rsidRPr="004B44DB" w:rsidRDefault="00EE0430" w:rsidP="004B44DB">
      <w:pPr>
        <w:spacing w:after="0" w:line="240" w:lineRule="auto"/>
        <w:rPr>
          <w:rFonts w:ascii="Gill Sans MT" w:hAnsi="Gill Sans MT"/>
        </w:rPr>
      </w:pPr>
      <w:r>
        <w:rPr>
          <w:rFonts w:ascii="Gill Sans MT" w:hAnsi="Gill Sans MT"/>
        </w:rPr>
        <w:t xml:space="preserve">Beknopte </w:t>
      </w:r>
      <w:r w:rsidR="003835D9" w:rsidRPr="004B44DB">
        <w:rPr>
          <w:rFonts w:ascii="Gill Sans MT" w:hAnsi="Gill Sans MT"/>
        </w:rPr>
        <w:t>info</w:t>
      </w:r>
      <w:r w:rsidR="00630352" w:rsidRPr="004B44DB">
        <w:rPr>
          <w:rFonts w:ascii="Gill Sans MT" w:hAnsi="Gill Sans MT"/>
        </w:rPr>
        <w:t xml:space="preserve"> </w:t>
      </w:r>
      <w:r w:rsidR="0062292D" w:rsidRPr="004B44DB">
        <w:rPr>
          <w:rFonts w:ascii="Gill Sans MT" w:hAnsi="Gill Sans MT"/>
        </w:rPr>
        <w:t xml:space="preserve">over </w:t>
      </w:r>
      <w:r w:rsidR="00630352" w:rsidRPr="004B44DB">
        <w:rPr>
          <w:rFonts w:ascii="Gill Sans MT" w:hAnsi="Gill Sans MT"/>
        </w:rPr>
        <w:t>artiesten</w:t>
      </w:r>
      <w:r w:rsidR="003835D9" w:rsidRPr="004B44DB">
        <w:rPr>
          <w:rFonts w:ascii="Gill Sans MT" w:hAnsi="Gill Sans MT"/>
        </w:rPr>
        <w:t xml:space="preserve"> en </w:t>
      </w:r>
      <w:r w:rsidR="0062292D" w:rsidRPr="004B44DB">
        <w:rPr>
          <w:rFonts w:ascii="Gill Sans MT" w:hAnsi="Gill Sans MT"/>
        </w:rPr>
        <w:t>nieuwe creaties</w:t>
      </w:r>
      <w:r w:rsidR="001D3F19">
        <w:rPr>
          <w:rFonts w:ascii="Gill Sans MT" w:hAnsi="Gill Sans MT"/>
        </w:rPr>
        <w:t>.</w:t>
      </w:r>
      <w:r w:rsidR="0062292D" w:rsidRPr="004B44DB">
        <w:rPr>
          <w:rFonts w:ascii="Gill Sans MT" w:hAnsi="Gill Sans MT"/>
        </w:rPr>
        <w:t xml:space="preserve"> </w:t>
      </w:r>
    </w:p>
    <w:p w:rsidR="00630352" w:rsidRPr="004B44DB" w:rsidRDefault="00630352" w:rsidP="004B44DB">
      <w:pPr>
        <w:spacing w:after="0" w:line="240" w:lineRule="auto"/>
        <w:rPr>
          <w:rFonts w:ascii="Gill Sans MT" w:hAnsi="Gill Sans MT"/>
        </w:rPr>
      </w:pPr>
    </w:p>
    <w:p w:rsidR="00BA2129" w:rsidRPr="004B44DB" w:rsidRDefault="004B44DB" w:rsidP="004B44DB">
      <w:pPr>
        <w:shd w:val="clear" w:color="auto" w:fill="F9F9F9"/>
        <w:spacing w:after="0" w:line="240" w:lineRule="auto"/>
        <w:rPr>
          <w:rFonts w:ascii="Gill Sans MT" w:eastAsia="Times New Roman" w:hAnsi="Gill Sans MT" w:cs="Arial"/>
          <w:b/>
          <w:lang w:eastAsia="nl-BE"/>
        </w:rPr>
      </w:pPr>
      <w:r>
        <w:rPr>
          <w:rFonts w:ascii="Gill Sans MT" w:eastAsia="Times New Roman" w:hAnsi="Gill Sans MT" w:cs="Arial"/>
          <w:b/>
          <w:lang w:eastAsia="nl-BE"/>
        </w:rPr>
        <w:t>4 m</w:t>
      </w:r>
      <w:r w:rsidR="00BA2129" w:rsidRPr="004B44DB">
        <w:rPr>
          <w:rFonts w:ascii="Gill Sans MT" w:eastAsia="Times New Roman" w:hAnsi="Gill Sans MT" w:cs="Arial"/>
          <w:b/>
          <w:lang w:eastAsia="nl-BE"/>
        </w:rPr>
        <w:t>odules op verrassende plekken</w:t>
      </w:r>
    </w:p>
    <w:p w:rsidR="00BA2129" w:rsidRPr="004B44DB" w:rsidRDefault="00BA2129" w:rsidP="004B44DB">
      <w:pPr>
        <w:shd w:val="clear" w:color="auto" w:fill="F9F9F9"/>
        <w:spacing w:after="0" w:line="240" w:lineRule="auto"/>
        <w:rPr>
          <w:rFonts w:ascii="Gill Sans MT" w:eastAsia="Times New Roman" w:hAnsi="Gill Sans MT" w:cs="Arial"/>
          <w:lang w:eastAsia="nl-BE"/>
        </w:rPr>
      </w:pPr>
      <w:proofErr w:type="spellStart"/>
      <w:r w:rsidRPr="004B44DB">
        <w:rPr>
          <w:rFonts w:ascii="Gill Sans MT" w:eastAsia="Times New Roman" w:hAnsi="Gill Sans MT" w:cs="Arial"/>
          <w:b/>
          <w:lang w:eastAsia="nl-BE"/>
        </w:rPr>
        <w:t>Gillot+Givry</w:t>
      </w:r>
      <w:proofErr w:type="spellEnd"/>
      <w:r w:rsidRPr="004B44DB">
        <w:rPr>
          <w:rFonts w:ascii="Gill Sans MT" w:eastAsia="Times New Roman" w:hAnsi="Gill Sans MT" w:cs="Arial"/>
          <w:b/>
          <w:lang w:eastAsia="nl-BE"/>
        </w:rPr>
        <w:t xml:space="preserve"> en Peter Verhelst</w:t>
      </w:r>
    </w:p>
    <w:p w:rsidR="00BA2129" w:rsidRPr="004B44DB" w:rsidRDefault="00BA2129" w:rsidP="004B44DB">
      <w:pPr>
        <w:shd w:val="clear" w:color="auto" w:fill="F9F9F9"/>
        <w:spacing w:after="0" w:line="240" w:lineRule="auto"/>
        <w:rPr>
          <w:rFonts w:ascii="Gill Sans MT" w:eastAsia="Times New Roman" w:hAnsi="Gill Sans MT" w:cs="Arial"/>
          <w:sz w:val="12"/>
          <w:szCs w:val="12"/>
          <w:lang w:eastAsia="nl-BE"/>
        </w:rPr>
      </w:pPr>
    </w:p>
    <w:p w:rsidR="00A13A53" w:rsidRPr="004B44DB" w:rsidRDefault="00BA2129" w:rsidP="004B44DB">
      <w:pPr>
        <w:shd w:val="clear" w:color="auto" w:fill="F9F9F9"/>
        <w:spacing w:after="0" w:line="240" w:lineRule="auto"/>
        <w:rPr>
          <w:rFonts w:ascii="Gill Sans MT" w:eastAsia="Times New Roman" w:hAnsi="Gill Sans MT" w:cs="Arial"/>
          <w:lang w:eastAsia="nl-BE"/>
        </w:rPr>
      </w:pPr>
      <w:r w:rsidRPr="004B44DB">
        <w:rPr>
          <w:rFonts w:ascii="Gill Sans MT" w:eastAsia="Times New Roman" w:hAnsi="Gill Sans MT" w:cs="Arial"/>
          <w:lang w:eastAsia="nl-BE"/>
        </w:rPr>
        <w:t xml:space="preserve">De Parijse architecten </w:t>
      </w:r>
      <w:proofErr w:type="spellStart"/>
      <w:r w:rsidRPr="004B44DB">
        <w:rPr>
          <w:rFonts w:ascii="Gill Sans MT" w:eastAsia="Times New Roman" w:hAnsi="Gill Sans MT" w:cs="Arial"/>
          <w:lang w:eastAsia="nl-BE"/>
        </w:rPr>
        <w:t>Gillot+Givry</w:t>
      </w:r>
      <w:proofErr w:type="spellEnd"/>
      <w:r w:rsidRPr="004B44DB">
        <w:rPr>
          <w:rFonts w:ascii="Gill Sans MT" w:eastAsia="Times New Roman" w:hAnsi="Gill Sans MT" w:cs="Arial"/>
          <w:lang w:eastAsia="nl-BE"/>
        </w:rPr>
        <w:t xml:space="preserve"> ontwikkelden een</w:t>
      </w:r>
      <w:r w:rsidR="00D54078" w:rsidRPr="004B44DB">
        <w:rPr>
          <w:rFonts w:ascii="Gill Sans MT" w:eastAsia="Times New Roman" w:hAnsi="Gill Sans MT" w:cs="Arial"/>
          <w:lang w:eastAsia="nl-BE"/>
        </w:rPr>
        <w:t xml:space="preserve"> kleine</w:t>
      </w:r>
      <w:r w:rsidRPr="004B44DB">
        <w:rPr>
          <w:rFonts w:ascii="Gill Sans MT" w:eastAsia="Times New Roman" w:hAnsi="Gill Sans MT" w:cs="Arial"/>
          <w:lang w:eastAsia="nl-BE"/>
        </w:rPr>
        <w:t xml:space="preserve"> poëtische module</w:t>
      </w:r>
      <w:r w:rsidR="00D54078" w:rsidRPr="004B44DB">
        <w:rPr>
          <w:rFonts w:ascii="Gill Sans MT" w:eastAsia="Times New Roman" w:hAnsi="Gill Sans MT" w:cs="Arial"/>
          <w:lang w:eastAsia="nl-BE"/>
        </w:rPr>
        <w:t>,</w:t>
      </w:r>
      <w:r w:rsidRPr="004B44DB">
        <w:rPr>
          <w:rFonts w:ascii="Gill Sans MT" w:eastAsia="Times New Roman" w:hAnsi="Gill Sans MT" w:cs="Arial"/>
          <w:lang w:eastAsia="nl-BE"/>
        </w:rPr>
        <w:t xml:space="preserve"> </w:t>
      </w:r>
      <w:r w:rsidR="0062292D" w:rsidRPr="004B44DB">
        <w:rPr>
          <w:rFonts w:ascii="Gill Sans MT" w:eastAsia="Times New Roman" w:hAnsi="Gill Sans MT" w:cs="Arial"/>
          <w:lang w:eastAsia="nl-BE"/>
        </w:rPr>
        <w:t xml:space="preserve">de </w:t>
      </w:r>
      <w:proofErr w:type="spellStart"/>
      <w:r w:rsidR="0062292D" w:rsidRPr="004B44DB">
        <w:rPr>
          <w:rFonts w:ascii="Gill Sans MT" w:eastAsia="Times New Roman" w:hAnsi="Gill Sans MT" w:cs="Arial"/>
          <w:lang w:eastAsia="nl-BE"/>
        </w:rPr>
        <w:t>Co.Labor.Lab</w:t>
      </w:r>
      <w:proofErr w:type="spellEnd"/>
      <w:r w:rsidR="0062292D" w:rsidRPr="004B44DB">
        <w:rPr>
          <w:rFonts w:ascii="Gill Sans MT" w:eastAsia="Times New Roman" w:hAnsi="Gill Sans MT" w:cs="Arial"/>
          <w:lang w:eastAsia="nl-BE"/>
        </w:rPr>
        <w:t>. Ze willen met dit werk een brug slaan tussen verschillende kunsten.</w:t>
      </w:r>
      <w:r w:rsidR="0062292D" w:rsidRPr="004B44DB">
        <w:rPr>
          <w:rFonts w:ascii="Gill Sans MT" w:eastAsia="Times New Roman" w:hAnsi="Gill Sans MT" w:cs="Arial"/>
          <w:lang w:eastAsia="nl-BE"/>
        </w:rPr>
        <w:br/>
        <w:t>In</w:t>
      </w:r>
      <w:r w:rsidRPr="004B44DB">
        <w:rPr>
          <w:rFonts w:ascii="Gill Sans MT" w:eastAsia="Times New Roman" w:hAnsi="Gill Sans MT" w:cs="Arial"/>
          <w:lang w:eastAsia="nl-BE"/>
        </w:rPr>
        <w:t xml:space="preserve"> de vier (deel)gemeenten</w:t>
      </w:r>
      <w:r w:rsidR="0062292D" w:rsidRPr="004B44DB">
        <w:rPr>
          <w:rFonts w:ascii="Gill Sans MT" w:eastAsia="Times New Roman" w:hAnsi="Gill Sans MT" w:cs="Arial"/>
          <w:lang w:eastAsia="nl-BE"/>
        </w:rPr>
        <w:t xml:space="preserve"> wordt</w:t>
      </w:r>
      <w:r w:rsidRPr="004B44DB">
        <w:rPr>
          <w:rFonts w:ascii="Gill Sans MT" w:eastAsia="Times New Roman" w:hAnsi="Gill Sans MT" w:cs="Arial"/>
          <w:lang w:eastAsia="nl-BE"/>
        </w:rPr>
        <w:t xml:space="preserve"> een variante </w:t>
      </w:r>
      <w:r w:rsidR="0062292D" w:rsidRPr="004B44DB">
        <w:rPr>
          <w:rFonts w:ascii="Gill Sans MT" w:eastAsia="Times New Roman" w:hAnsi="Gill Sans MT" w:cs="Arial"/>
          <w:lang w:eastAsia="nl-BE"/>
        </w:rPr>
        <w:t xml:space="preserve">van de basismodule </w:t>
      </w:r>
      <w:r w:rsidRPr="004B44DB">
        <w:rPr>
          <w:rFonts w:ascii="Gill Sans MT" w:eastAsia="Times New Roman" w:hAnsi="Gill Sans MT" w:cs="Arial"/>
          <w:lang w:eastAsia="nl-BE"/>
        </w:rPr>
        <w:t>gebouwd.</w:t>
      </w:r>
      <w:r w:rsidR="00D54078" w:rsidRPr="004B44DB">
        <w:rPr>
          <w:rFonts w:ascii="Gill Sans MT" w:eastAsia="Times New Roman" w:hAnsi="Gill Sans MT" w:cs="Arial"/>
          <w:lang w:eastAsia="nl-BE"/>
        </w:rPr>
        <w:br/>
      </w:r>
      <w:r w:rsidRPr="004B44DB">
        <w:rPr>
          <w:rFonts w:ascii="Gill Sans MT" w:eastAsia="Times New Roman" w:hAnsi="Gill Sans MT" w:cs="Arial"/>
          <w:lang w:eastAsia="nl-BE"/>
        </w:rPr>
        <w:t xml:space="preserve">De module staat </w:t>
      </w:r>
      <w:r w:rsidR="00D54078" w:rsidRPr="004B44DB">
        <w:rPr>
          <w:rFonts w:ascii="Gill Sans MT" w:eastAsia="Times New Roman" w:hAnsi="Gill Sans MT" w:cs="Arial"/>
          <w:lang w:eastAsia="nl-BE"/>
        </w:rPr>
        <w:t>telkens op een</w:t>
      </w:r>
      <w:r w:rsidRPr="004B44DB">
        <w:rPr>
          <w:rFonts w:ascii="Gill Sans MT" w:eastAsia="Times New Roman" w:hAnsi="Gill Sans MT" w:cs="Arial"/>
          <w:lang w:eastAsia="nl-BE"/>
        </w:rPr>
        <w:t xml:space="preserve"> verrassende plaats.</w:t>
      </w:r>
    </w:p>
    <w:p w:rsidR="00BA2129" w:rsidRPr="004B44DB" w:rsidRDefault="00BA2129" w:rsidP="004B44DB">
      <w:pPr>
        <w:shd w:val="clear" w:color="auto" w:fill="F9F9F9"/>
        <w:spacing w:after="0" w:line="240" w:lineRule="auto"/>
        <w:rPr>
          <w:rFonts w:ascii="Gill Sans MT" w:eastAsia="Times New Roman" w:hAnsi="Gill Sans MT" w:cs="Arial"/>
          <w:lang w:eastAsia="nl-BE"/>
        </w:rPr>
      </w:pPr>
      <w:r w:rsidRPr="004B44DB">
        <w:rPr>
          <w:rFonts w:ascii="Gill Sans MT" w:eastAsia="Times New Roman" w:hAnsi="Gill Sans MT" w:cs="Arial"/>
          <w:sz w:val="12"/>
          <w:szCs w:val="12"/>
          <w:lang w:eastAsia="nl-BE"/>
        </w:rPr>
        <w:br/>
      </w:r>
      <w:r w:rsidRPr="004B44DB">
        <w:rPr>
          <w:rFonts w:ascii="Gill Sans MT" w:eastAsia="Times New Roman" w:hAnsi="Gill Sans MT" w:cs="Arial"/>
          <w:lang w:eastAsia="nl-BE"/>
        </w:rPr>
        <w:t>Binnenin maken we kennis met nieuwe teksten van Peter Verhelst</w:t>
      </w:r>
      <w:r w:rsidR="00D54078" w:rsidRPr="004B44DB">
        <w:rPr>
          <w:rFonts w:ascii="Gill Sans MT" w:eastAsia="Times New Roman" w:hAnsi="Gill Sans MT" w:cs="Arial"/>
          <w:lang w:eastAsia="nl-BE"/>
        </w:rPr>
        <w:t xml:space="preserve"> (BE, 1962)</w:t>
      </w:r>
      <w:r w:rsidRPr="004B44DB">
        <w:rPr>
          <w:rFonts w:ascii="Gill Sans MT" w:eastAsia="Times New Roman" w:hAnsi="Gill Sans MT" w:cs="Arial"/>
          <w:lang w:eastAsia="nl-BE"/>
        </w:rPr>
        <w:t>.</w:t>
      </w:r>
    </w:p>
    <w:p w:rsidR="00BA2129" w:rsidRPr="00B94527" w:rsidRDefault="00D54078" w:rsidP="004B44DB">
      <w:pPr>
        <w:shd w:val="clear" w:color="auto" w:fill="F9F9F9"/>
        <w:spacing w:after="0" w:line="240" w:lineRule="auto"/>
        <w:rPr>
          <w:rFonts w:ascii="Gill Sans MT" w:hAnsi="Gill Sans MT" w:cs="Arial"/>
          <w:shd w:val="clear" w:color="auto" w:fill="FFFFFF"/>
        </w:rPr>
      </w:pPr>
      <w:r w:rsidRPr="004B44DB">
        <w:rPr>
          <w:rFonts w:ascii="Gill Sans MT" w:eastAsia="Times New Roman" w:hAnsi="Gill Sans MT" w:cs="Arial"/>
          <w:lang w:eastAsia="nl-BE"/>
        </w:rPr>
        <w:t xml:space="preserve">Deze dichter, auteur en theatermaker </w:t>
      </w:r>
      <w:r w:rsidR="00430CC5">
        <w:rPr>
          <w:rFonts w:ascii="Gill Sans MT" w:eastAsia="Times New Roman" w:hAnsi="Gill Sans MT" w:cs="Arial"/>
          <w:lang w:eastAsia="nl-BE"/>
        </w:rPr>
        <w:t xml:space="preserve">ontving voor zijn werk verschillende prestigieuze prijzen, waaronder de Gouden Uil,  de Vlaamse Cultuurprijs en de </w:t>
      </w:r>
      <w:proofErr w:type="spellStart"/>
      <w:r w:rsidR="00430CC5">
        <w:rPr>
          <w:rFonts w:ascii="Gill Sans MT" w:eastAsia="Times New Roman" w:hAnsi="Gill Sans MT" w:cs="Arial"/>
          <w:lang w:eastAsia="nl-BE"/>
        </w:rPr>
        <w:t>F.Bordewijkprijs</w:t>
      </w:r>
      <w:proofErr w:type="spellEnd"/>
      <w:r w:rsidR="00430CC5">
        <w:rPr>
          <w:rFonts w:ascii="Gill Sans MT" w:eastAsia="Times New Roman" w:hAnsi="Gill Sans MT" w:cs="Arial"/>
          <w:lang w:eastAsia="nl-BE"/>
        </w:rPr>
        <w:t xml:space="preserve"> voor zijn ro</w:t>
      </w:r>
      <w:r w:rsidRPr="004B44DB">
        <w:rPr>
          <w:rFonts w:ascii="Gill Sans MT" w:hAnsi="Gill Sans MT" w:cs="Arial"/>
          <w:shd w:val="clear" w:color="auto" w:fill="FFFFFF"/>
        </w:rPr>
        <w:t>man </w:t>
      </w:r>
      <w:hyperlink r:id="rId5" w:tooltip="Tongkat" w:history="1">
        <w:r w:rsidRPr="00430CC5">
          <w:rPr>
            <w:rFonts w:ascii="Gill Sans MT" w:hAnsi="Gill Sans MT" w:cs="Arial"/>
            <w:i/>
            <w:shd w:val="clear" w:color="auto" w:fill="FFFFFF"/>
          </w:rPr>
          <w:t>Tongkat</w:t>
        </w:r>
      </w:hyperlink>
      <w:r w:rsidRPr="004B44DB">
        <w:rPr>
          <w:rFonts w:ascii="Gill Sans MT" w:hAnsi="Gill Sans MT" w:cs="Arial"/>
          <w:shd w:val="clear" w:color="auto" w:fill="FFFFFF"/>
        </w:rPr>
        <w:t> </w:t>
      </w:r>
      <w:r w:rsidR="00430CC5">
        <w:rPr>
          <w:rFonts w:ascii="Gill Sans MT" w:hAnsi="Gill Sans MT" w:cs="Arial"/>
          <w:shd w:val="clear" w:color="auto" w:fill="FFFFFF"/>
        </w:rPr>
        <w:t xml:space="preserve">(1999). Voor zijn dichtbundel </w:t>
      </w:r>
      <w:r w:rsidR="00430CC5" w:rsidRPr="00430CC5">
        <w:rPr>
          <w:rFonts w:ascii="Gill Sans MT" w:hAnsi="Gill Sans MT" w:cs="Arial"/>
          <w:i/>
          <w:shd w:val="clear" w:color="auto" w:fill="FFFFFF"/>
        </w:rPr>
        <w:t>Wij totale vlam</w:t>
      </w:r>
      <w:r w:rsidR="00430CC5">
        <w:rPr>
          <w:rFonts w:ascii="Gill Sans MT" w:hAnsi="Gill Sans MT" w:cs="Arial"/>
          <w:shd w:val="clear" w:color="auto" w:fill="FFFFFF"/>
        </w:rPr>
        <w:t xml:space="preserve"> mocht hij de Herman de </w:t>
      </w:r>
      <w:proofErr w:type="spellStart"/>
      <w:r w:rsidR="00430CC5">
        <w:rPr>
          <w:rFonts w:ascii="Gill Sans MT" w:hAnsi="Gill Sans MT" w:cs="Arial"/>
          <w:shd w:val="clear" w:color="auto" w:fill="FFFFFF"/>
        </w:rPr>
        <w:t>Coninckprijs</w:t>
      </w:r>
      <w:proofErr w:type="spellEnd"/>
      <w:r w:rsidR="00430CC5">
        <w:rPr>
          <w:rFonts w:ascii="Gill Sans MT" w:hAnsi="Gill Sans MT" w:cs="Arial"/>
          <w:shd w:val="clear" w:color="auto" w:fill="FFFFFF"/>
        </w:rPr>
        <w:t xml:space="preserve"> 2015 in ontvangst nemen. </w:t>
      </w:r>
      <w:r w:rsidR="00A13A53" w:rsidRPr="004B44DB">
        <w:rPr>
          <w:rFonts w:ascii="Gill Sans MT" w:hAnsi="Gill Sans MT" w:cs="Arial"/>
          <w:shd w:val="clear" w:color="auto" w:fill="FFFFFF"/>
        </w:rPr>
        <w:t xml:space="preserve"> </w:t>
      </w:r>
      <w:r w:rsidR="00B94527">
        <w:rPr>
          <w:rFonts w:ascii="Gill Sans MT" w:hAnsi="Gill Sans MT" w:cs="Arial"/>
          <w:shd w:val="clear" w:color="auto" w:fill="FFFFFF"/>
        </w:rPr>
        <w:t xml:space="preserve">Voor </w:t>
      </w:r>
      <w:proofErr w:type="spellStart"/>
      <w:r w:rsidR="00B94527">
        <w:rPr>
          <w:rFonts w:ascii="Gill Sans MT" w:hAnsi="Gill Sans MT" w:cs="Arial"/>
          <w:shd w:val="clear" w:color="auto" w:fill="FFFFFF"/>
        </w:rPr>
        <w:t>NTGent</w:t>
      </w:r>
      <w:proofErr w:type="spellEnd"/>
      <w:r w:rsidR="00B94527">
        <w:rPr>
          <w:rFonts w:ascii="Gill Sans MT" w:hAnsi="Gill Sans MT" w:cs="Arial"/>
          <w:shd w:val="clear" w:color="auto" w:fill="FFFFFF"/>
        </w:rPr>
        <w:t xml:space="preserve"> creëerde en regisseerde hij dit seizoen </w:t>
      </w:r>
      <w:r w:rsidR="00B94527" w:rsidRPr="00B94527">
        <w:rPr>
          <w:rFonts w:ascii="Gill Sans MT" w:hAnsi="Gill Sans MT" w:cs="Arial"/>
          <w:i/>
          <w:shd w:val="clear" w:color="auto" w:fill="FFFFFF"/>
        </w:rPr>
        <w:t>Hotel Malaria</w:t>
      </w:r>
      <w:r w:rsidR="00B94527">
        <w:rPr>
          <w:rFonts w:ascii="Gill Sans MT" w:hAnsi="Gill Sans MT" w:cs="Arial"/>
          <w:shd w:val="clear" w:color="auto" w:fill="FFFFFF"/>
        </w:rPr>
        <w:t xml:space="preserve"> en </w:t>
      </w:r>
      <w:r w:rsidR="00B94527">
        <w:rPr>
          <w:rFonts w:ascii="Gill Sans MT" w:hAnsi="Gill Sans MT" w:cs="Arial"/>
          <w:i/>
          <w:shd w:val="clear" w:color="auto" w:fill="FFFFFF"/>
        </w:rPr>
        <w:t>Absence</w:t>
      </w:r>
      <w:r w:rsidR="00A13A53" w:rsidRPr="004B44DB">
        <w:rPr>
          <w:rFonts w:ascii="Gill Sans MT" w:hAnsi="Gill Sans MT" w:cs="Arial"/>
          <w:shd w:val="clear" w:color="auto" w:fill="FFFFFF"/>
        </w:rPr>
        <w:t>.</w:t>
      </w:r>
      <w:r w:rsidR="009978EC">
        <w:rPr>
          <w:rFonts w:ascii="Gill Sans MT" w:hAnsi="Gill Sans MT" w:cs="Arial"/>
          <w:shd w:val="clear" w:color="auto" w:fill="FFFFFF"/>
        </w:rPr>
        <w:br/>
      </w:r>
      <w:r w:rsidR="009978EC">
        <w:rPr>
          <w:rFonts w:ascii="Gill Sans MT" w:eastAsia="Times New Roman" w:hAnsi="Gill Sans MT" w:cs="Arial"/>
          <w:lang w:eastAsia="nl-BE"/>
        </w:rPr>
        <w:t xml:space="preserve">Peter Verhelst schrijft voor </w:t>
      </w:r>
      <w:proofErr w:type="spellStart"/>
      <w:r w:rsidR="009978EC">
        <w:rPr>
          <w:rFonts w:ascii="Gill Sans MT" w:eastAsia="Times New Roman" w:hAnsi="Gill Sans MT" w:cs="Arial"/>
          <w:lang w:eastAsia="nl-BE"/>
        </w:rPr>
        <w:t>Menin</w:t>
      </w:r>
      <w:proofErr w:type="spellEnd"/>
      <w:r w:rsidR="009978EC">
        <w:rPr>
          <w:rFonts w:ascii="Gill Sans MT" w:eastAsia="Times New Roman" w:hAnsi="Gill Sans MT" w:cs="Arial"/>
          <w:lang w:eastAsia="nl-BE"/>
        </w:rPr>
        <w:t xml:space="preserve"> Road/</w:t>
      </w:r>
      <w:proofErr w:type="spellStart"/>
      <w:r w:rsidR="009978EC">
        <w:rPr>
          <w:rFonts w:ascii="Gill Sans MT" w:eastAsia="Times New Roman" w:hAnsi="Gill Sans MT" w:cs="Arial"/>
          <w:lang w:eastAsia="nl-BE"/>
        </w:rPr>
        <w:t>Ypernstrasse</w:t>
      </w:r>
      <w:proofErr w:type="spellEnd"/>
      <w:r w:rsidR="009978EC">
        <w:rPr>
          <w:rFonts w:ascii="Gill Sans MT" w:eastAsia="Times New Roman" w:hAnsi="Gill Sans MT" w:cs="Arial"/>
          <w:lang w:eastAsia="nl-BE"/>
        </w:rPr>
        <w:t xml:space="preserve"> nieuwe teksten, over het landschap dat onder meer door de bominslagen veranderd is. </w:t>
      </w:r>
    </w:p>
    <w:p w:rsidR="00BA2129" w:rsidRDefault="00BA2129" w:rsidP="004B44DB">
      <w:pPr>
        <w:shd w:val="clear" w:color="auto" w:fill="F9F9F9"/>
        <w:spacing w:after="0" w:line="240" w:lineRule="auto"/>
        <w:rPr>
          <w:rFonts w:ascii="Gill Sans MT" w:eastAsia="Times New Roman" w:hAnsi="Gill Sans MT" w:cs="Arial"/>
          <w:lang w:eastAsia="nl-BE"/>
        </w:rPr>
      </w:pPr>
    </w:p>
    <w:p w:rsidR="00EE0430" w:rsidRPr="004B44DB" w:rsidRDefault="00EE0430" w:rsidP="004B44DB">
      <w:pPr>
        <w:shd w:val="clear" w:color="auto" w:fill="F9F9F9"/>
        <w:spacing w:after="0" w:line="240" w:lineRule="auto"/>
        <w:rPr>
          <w:rFonts w:ascii="Gill Sans MT" w:eastAsia="Times New Roman" w:hAnsi="Gill Sans MT" w:cs="Arial"/>
          <w:lang w:eastAsia="nl-BE"/>
        </w:rPr>
      </w:pPr>
    </w:p>
    <w:p w:rsidR="003835D9" w:rsidRPr="004B44DB" w:rsidRDefault="003835D9" w:rsidP="004B44DB">
      <w:pPr>
        <w:shd w:val="clear" w:color="auto" w:fill="F9F9F9"/>
        <w:spacing w:after="0" w:line="240" w:lineRule="auto"/>
        <w:rPr>
          <w:rFonts w:ascii="Gill Sans MT" w:eastAsia="Times New Roman" w:hAnsi="Gill Sans MT" w:cs="Arial"/>
          <w:b/>
          <w:lang w:eastAsia="nl-BE"/>
        </w:rPr>
      </w:pPr>
      <w:r w:rsidRPr="004B44DB">
        <w:rPr>
          <w:rFonts w:ascii="Gill Sans MT" w:eastAsia="Times New Roman" w:hAnsi="Gill Sans MT" w:cs="Arial"/>
          <w:b/>
          <w:lang w:eastAsia="nl-BE"/>
        </w:rPr>
        <w:t>Krijttekeningen langs de weg</w:t>
      </w:r>
    </w:p>
    <w:p w:rsidR="003835D9" w:rsidRPr="004B44DB" w:rsidRDefault="003835D9" w:rsidP="004B44DB">
      <w:pPr>
        <w:shd w:val="clear" w:color="auto" w:fill="F9F9F9"/>
        <w:spacing w:after="0" w:line="240" w:lineRule="auto"/>
        <w:rPr>
          <w:rFonts w:ascii="Gill Sans MT" w:eastAsia="Times New Roman" w:hAnsi="Gill Sans MT" w:cs="Arial"/>
          <w:sz w:val="12"/>
          <w:szCs w:val="12"/>
          <w:lang w:eastAsia="nl-BE"/>
        </w:rPr>
      </w:pPr>
      <w:r w:rsidRPr="004B44DB">
        <w:rPr>
          <w:rFonts w:ascii="Gill Sans MT" w:eastAsia="Times New Roman" w:hAnsi="Gill Sans MT" w:cs="Arial"/>
          <w:b/>
          <w:lang w:eastAsia="nl-BE"/>
        </w:rPr>
        <w:t>Bart Lodewijks</w:t>
      </w:r>
      <w:r w:rsidRPr="004B44DB">
        <w:rPr>
          <w:rFonts w:ascii="Gill Sans MT" w:eastAsia="Times New Roman" w:hAnsi="Gill Sans MT" w:cs="Arial"/>
          <w:lang w:eastAsia="nl-BE"/>
        </w:rPr>
        <w:t xml:space="preserve"> </w:t>
      </w:r>
    </w:p>
    <w:p w:rsidR="00A13A53" w:rsidRPr="004B44DB" w:rsidRDefault="00A13A53" w:rsidP="004B44DB">
      <w:pPr>
        <w:shd w:val="clear" w:color="auto" w:fill="F9F9F9"/>
        <w:spacing w:after="0" w:line="240" w:lineRule="auto"/>
        <w:rPr>
          <w:rFonts w:ascii="Gill Sans MT" w:eastAsia="Times New Roman" w:hAnsi="Gill Sans MT" w:cs="Arial"/>
          <w:sz w:val="12"/>
          <w:szCs w:val="12"/>
          <w:lang w:eastAsia="nl-BE"/>
        </w:rPr>
      </w:pPr>
    </w:p>
    <w:p w:rsidR="003835D9" w:rsidRPr="004B44DB" w:rsidRDefault="00A13A53" w:rsidP="004B44DB">
      <w:pPr>
        <w:shd w:val="clear" w:color="auto" w:fill="F9F9F9"/>
        <w:spacing w:after="0" w:line="240" w:lineRule="auto"/>
        <w:rPr>
          <w:rFonts w:ascii="Gill Sans MT" w:eastAsia="Times New Roman" w:hAnsi="Gill Sans MT" w:cs="Arial"/>
          <w:sz w:val="12"/>
          <w:szCs w:val="12"/>
          <w:lang w:eastAsia="nl-BE"/>
        </w:rPr>
      </w:pPr>
      <w:r w:rsidRPr="004B44DB">
        <w:rPr>
          <w:rFonts w:ascii="Gill Sans MT" w:eastAsia="Times New Roman" w:hAnsi="Gill Sans MT" w:cs="Arial"/>
          <w:lang w:eastAsia="nl-BE"/>
        </w:rPr>
        <w:t>Bart Lodewijks (NL, 1972) s</w:t>
      </w:r>
      <w:r w:rsidR="003835D9" w:rsidRPr="004B44DB">
        <w:rPr>
          <w:rFonts w:ascii="Gill Sans MT" w:eastAsia="Times New Roman" w:hAnsi="Gill Sans MT" w:cs="Arial"/>
          <w:lang w:eastAsia="nl-BE"/>
        </w:rPr>
        <w:t>tudeerde van 1990 tot 1998 aan kunstscholen in Breda, Rotterdam en Amsterdam.</w:t>
      </w:r>
      <w:r w:rsidRPr="004B44DB">
        <w:rPr>
          <w:rFonts w:ascii="Gill Sans MT" w:eastAsia="Times New Roman" w:hAnsi="Gill Sans MT" w:cs="Arial"/>
          <w:lang w:eastAsia="nl-BE"/>
        </w:rPr>
        <w:t xml:space="preserve"> Hij woont in Gent.</w:t>
      </w:r>
      <w:r w:rsidR="003835D9" w:rsidRPr="004B44DB">
        <w:rPr>
          <w:rFonts w:ascii="Gill Sans MT" w:eastAsia="Times New Roman" w:hAnsi="Gill Sans MT" w:cs="Arial"/>
          <w:lang w:eastAsia="nl-BE"/>
        </w:rPr>
        <w:br/>
      </w:r>
    </w:p>
    <w:p w:rsidR="004A2016" w:rsidRPr="004B44DB" w:rsidRDefault="00760EA8" w:rsidP="004B44DB">
      <w:pPr>
        <w:widowControl w:val="0"/>
        <w:autoSpaceDE w:val="0"/>
        <w:autoSpaceDN w:val="0"/>
        <w:adjustRightInd w:val="0"/>
        <w:spacing w:after="0" w:line="240" w:lineRule="auto"/>
        <w:rPr>
          <w:rFonts w:ascii="Gill Sans MT" w:hAnsi="Gill Sans MT"/>
          <w:noProof/>
        </w:rPr>
      </w:pPr>
      <w:r w:rsidRPr="004B44DB">
        <w:rPr>
          <w:rFonts w:ascii="Gill Sans MT" w:hAnsi="Gill Sans MT" w:cs="Arial"/>
          <w:noProof/>
        </w:rPr>
        <w:t>Sinds 1999 maakt hij</w:t>
      </w:r>
      <w:r w:rsidR="004A2016" w:rsidRPr="004B44DB">
        <w:rPr>
          <w:rFonts w:ascii="Gill Sans MT" w:hAnsi="Gill Sans MT" w:cs="Arial"/>
          <w:noProof/>
        </w:rPr>
        <w:t xml:space="preserve"> lineaire tekeningen met schoolbordkrijt</w:t>
      </w:r>
      <w:r w:rsidRPr="004B44DB">
        <w:rPr>
          <w:rFonts w:ascii="Gill Sans MT" w:hAnsi="Gill Sans MT" w:cs="Helvetica"/>
          <w:shd w:val="clear" w:color="auto" w:fill="FFFFFF"/>
        </w:rPr>
        <w:t xml:space="preserve"> in de openbare ruimte of bij mensen in huis. Hij werkte onder andere in Ledeberg, Antwerpen, Brussel,  Genk en Ronse, maar zijn tekeningen brachten hem evengoed in Porto, Rio de Janeiro en Glasgow. </w:t>
      </w:r>
      <w:r w:rsidRPr="004B44DB">
        <w:rPr>
          <w:rFonts w:ascii="Gill Sans MT" w:hAnsi="Gill Sans MT" w:cs="Helvetica"/>
          <w:shd w:val="clear" w:color="auto" w:fill="FFFFFF"/>
        </w:rPr>
        <w:br/>
        <w:t>De keuze voor krijt heeft te maken met broosheid, met kwetsbaarheid</w:t>
      </w:r>
      <w:r w:rsidR="004B44DB" w:rsidRPr="004B44DB">
        <w:rPr>
          <w:rFonts w:ascii="Gill Sans MT" w:hAnsi="Gill Sans MT" w:cs="Helvetica"/>
          <w:shd w:val="clear" w:color="auto" w:fill="FFFFFF"/>
        </w:rPr>
        <w:t>.</w:t>
      </w:r>
      <w:r w:rsidR="00D5501C">
        <w:rPr>
          <w:rFonts w:ascii="Gill Sans MT" w:hAnsi="Gill Sans MT" w:cs="Helvetica"/>
          <w:shd w:val="clear" w:color="auto" w:fill="FFFFFF"/>
        </w:rPr>
        <w:t xml:space="preserve"> </w:t>
      </w:r>
      <w:r w:rsidR="004A2016" w:rsidRPr="004B44DB">
        <w:rPr>
          <w:rFonts w:ascii="Gill Sans MT" w:hAnsi="Gill Sans MT"/>
          <w:noProof/>
        </w:rPr>
        <w:t xml:space="preserve">Krijt is een onschuldig materiaal, wat maakt dat de tekeningen geen bedreiging vormen en zo makkelijker doordringen in een sociale omgeving dan een permanent materiaal. </w:t>
      </w:r>
    </w:p>
    <w:p w:rsidR="003835D9" w:rsidRPr="004B44DB" w:rsidRDefault="003835D9" w:rsidP="004B44DB">
      <w:pPr>
        <w:shd w:val="clear" w:color="auto" w:fill="F9F9F9"/>
        <w:spacing w:after="0" w:line="240" w:lineRule="auto"/>
        <w:rPr>
          <w:rFonts w:ascii="Gill Sans MT" w:hAnsi="Gill Sans MT" w:cs="Helvetica"/>
          <w:shd w:val="clear" w:color="auto" w:fill="FFFFFF"/>
        </w:rPr>
      </w:pPr>
      <w:r w:rsidRPr="004B44DB">
        <w:rPr>
          <w:rFonts w:ascii="Gill Sans MT" w:hAnsi="Gill Sans MT" w:cs="Helvetica"/>
          <w:sz w:val="12"/>
          <w:szCs w:val="12"/>
          <w:shd w:val="clear" w:color="auto" w:fill="FFFFFF"/>
        </w:rPr>
        <w:br/>
      </w:r>
      <w:r w:rsidRPr="004B44DB">
        <w:rPr>
          <w:rFonts w:ascii="Gill Sans MT" w:hAnsi="Gill Sans MT" w:cs="Helvetica"/>
          <w:shd w:val="clear" w:color="auto" w:fill="FFFFFF"/>
        </w:rPr>
        <w:t>Bart Lodewijks zal in elk van de vier (deel)gemeenten actief zijn tijdens de maanden mei</w:t>
      </w:r>
      <w:r w:rsidR="004A2016" w:rsidRPr="004B44DB">
        <w:rPr>
          <w:rFonts w:ascii="Gill Sans MT" w:hAnsi="Gill Sans MT" w:cs="Helvetica"/>
          <w:shd w:val="clear" w:color="auto" w:fill="FFFFFF"/>
        </w:rPr>
        <w:t>, juni</w:t>
      </w:r>
      <w:r w:rsidRPr="004B44DB">
        <w:rPr>
          <w:rFonts w:ascii="Gill Sans MT" w:hAnsi="Gill Sans MT" w:cs="Helvetica"/>
          <w:shd w:val="clear" w:color="auto" w:fill="FFFFFF"/>
        </w:rPr>
        <w:t xml:space="preserve"> en ju</w:t>
      </w:r>
      <w:r w:rsidR="004A2016" w:rsidRPr="004B44DB">
        <w:rPr>
          <w:rFonts w:ascii="Gill Sans MT" w:hAnsi="Gill Sans MT" w:cs="Helvetica"/>
          <w:shd w:val="clear" w:color="auto" w:fill="FFFFFF"/>
        </w:rPr>
        <w:t>l</w:t>
      </w:r>
      <w:r w:rsidRPr="004B44DB">
        <w:rPr>
          <w:rFonts w:ascii="Gill Sans MT" w:hAnsi="Gill Sans MT" w:cs="Helvetica"/>
          <w:shd w:val="clear" w:color="auto" w:fill="FFFFFF"/>
        </w:rPr>
        <w:t>i.</w:t>
      </w:r>
      <w:r w:rsidR="00760EA8" w:rsidRPr="004B44DB">
        <w:rPr>
          <w:rFonts w:ascii="Gill Sans MT" w:hAnsi="Gill Sans MT" w:cs="Helvetica"/>
          <w:shd w:val="clear" w:color="auto" w:fill="FFFFFF"/>
        </w:rPr>
        <w:t xml:space="preserve"> </w:t>
      </w:r>
      <w:r w:rsidR="00760EA8" w:rsidRPr="004B44DB">
        <w:rPr>
          <w:rFonts w:ascii="Gill Sans MT" w:hAnsi="Gill Sans MT"/>
        </w:rPr>
        <w:t>Gedurende die werkperiode tekent hij met schoolkrijt op en bezijden de weg van Ieper naar Menen.</w:t>
      </w:r>
    </w:p>
    <w:p w:rsidR="00760EA8" w:rsidRPr="004B44DB" w:rsidRDefault="00760EA8" w:rsidP="004B44DB">
      <w:pPr>
        <w:shd w:val="clear" w:color="auto" w:fill="F9F9F9"/>
        <w:spacing w:after="0" w:line="240" w:lineRule="auto"/>
        <w:rPr>
          <w:rFonts w:ascii="Gill Sans MT" w:hAnsi="Gill Sans MT"/>
        </w:rPr>
      </w:pPr>
      <w:r w:rsidRPr="004B44DB">
        <w:rPr>
          <w:rFonts w:ascii="Gill Sans MT" w:hAnsi="Gill Sans MT"/>
        </w:rPr>
        <w:t>Over ontmoetingen met bewoners maakt hij notities die later, samen met foto’s van tekeningen, in een gelegenheidskrant verschijnen. De kunstenaar richt zich tot ‘de gewone man’ die getekend is door het verleden.</w:t>
      </w:r>
    </w:p>
    <w:p w:rsidR="003835D9" w:rsidRPr="004B44DB" w:rsidRDefault="003835D9" w:rsidP="004B44DB">
      <w:pPr>
        <w:shd w:val="clear" w:color="auto" w:fill="F9F9F9"/>
        <w:spacing w:after="0" w:line="240" w:lineRule="auto"/>
        <w:rPr>
          <w:rFonts w:ascii="Gill Sans MT" w:hAnsi="Gill Sans MT" w:cs="Helvetica"/>
          <w:shd w:val="clear" w:color="auto" w:fill="FFFFFF"/>
        </w:rPr>
      </w:pPr>
    </w:p>
    <w:p w:rsidR="003835D9" w:rsidRPr="004B44DB" w:rsidRDefault="003835D9" w:rsidP="004B44DB">
      <w:pPr>
        <w:shd w:val="clear" w:color="auto" w:fill="F9F9F9"/>
        <w:spacing w:after="0" w:line="240" w:lineRule="auto"/>
        <w:rPr>
          <w:rFonts w:ascii="Gill Sans MT" w:hAnsi="Gill Sans MT" w:cs="Helvetica"/>
          <w:shd w:val="clear" w:color="auto" w:fill="FFFFFF"/>
        </w:rPr>
      </w:pPr>
    </w:p>
    <w:p w:rsidR="00BA2129" w:rsidRPr="004B44DB" w:rsidRDefault="00F76094" w:rsidP="004B44DB">
      <w:pPr>
        <w:shd w:val="clear" w:color="auto" w:fill="F9F9F9"/>
        <w:spacing w:after="0" w:line="240" w:lineRule="auto"/>
        <w:rPr>
          <w:rFonts w:ascii="Gill Sans MT" w:eastAsia="Times New Roman" w:hAnsi="Gill Sans MT" w:cs="Arial"/>
          <w:b/>
          <w:lang w:val="en-US" w:eastAsia="nl-BE"/>
        </w:rPr>
      </w:pPr>
      <w:r>
        <w:rPr>
          <w:rFonts w:ascii="Gill Sans MT" w:eastAsia="Times New Roman" w:hAnsi="Gill Sans MT" w:cs="Arial"/>
          <w:b/>
          <w:lang w:val="en-US" w:eastAsia="nl-BE"/>
        </w:rPr>
        <w:t>‘</w:t>
      </w:r>
      <w:r w:rsidR="00B35A99" w:rsidRPr="004B44DB">
        <w:rPr>
          <w:rFonts w:ascii="Gill Sans MT" w:eastAsia="Times New Roman" w:hAnsi="Gill Sans MT" w:cs="Arial"/>
          <w:b/>
          <w:lang w:val="en-US" w:eastAsia="nl-BE"/>
        </w:rPr>
        <w:t>The Schlock of Glory</w:t>
      </w:r>
      <w:r>
        <w:rPr>
          <w:rFonts w:ascii="Gill Sans MT" w:eastAsia="Times New Roman" w:hAnsi="Gill Sans MT" w:cs="Arial"/>
          <w:b/>
          <w:lang w:val="en-US" w:eastAsia="nl-BE"/>
        </w:rPr>
        <w:t>’</w:t>
      </w:r>
      <w:r w:rsidR="00BA2129" w:rsidRPr="004B44DB">
        <w:rPr>
          <w:rFonts w:ascii="Gill Sans MT" w:eastAsia="Times New Roman" w:hAnsi="Gill Sans MT" w:cs="Arial"/>
          <w:b/>
          <w:lang w:val="en-US" w:eastAsia="nl-BE"/>
        </w:rPr>
        <w:t xml:space="preserve"> in </w:t>
      </w:r>
      <w:proofErr w:type="spellStart"/>
      <w:r w:rsidR="00BA2129" w:rsidRPr="004B44DB">
        <w:rPr>
          <w:rFonts w:ascii="Gill Sans MT" w:eastAsia="Times New Roman" w:hAnsi="Gill Sans MT" w:cs="Arial"/>
          <w:b/>
          <w:lang w:val="en-US" w:eastAsia="nl-BE"/>
        </w:rPr>
        <w:t>Menen</w:t>
      </w:r>
      <w:proofErr w:type="spellEnd"/>
    </w:p>
    <w:p w:rsidR="00BA2129" w:rsidRPr="004B44DB" w:rsidRDefault="00BA2129" w:rsidP="004B44DB">
      <w:pPr>
        <w:shd w:val="clear" w:color="auto" w:fill="F9F9F9"/>
        <w:spacing w:after="0" w:line="240" w:lineRule="auto"/>
        <w:rPr>
          <w:rFonts w:ascii="Gill Sans MT" w:eastAsia="Times New Roman" w:hAnsi="Gill Sans MT" w:cs="Arial"/>
          <w:lang w:eastAsia="nl-BE"/>
        </w:rPr>
      </w:pPr>
      <w:proofErr w:type="spellStart"/>
      <w:r w:rsidRPr="004B44DB">
        <w:rPr>
          <w:rFonts w:ascii="Gill Sans MT" w:eastAsia="Times New Roman" w:hAnsi="Gill Sans MT" w:cs="Arial"/>
          <w:b/>
          <w:lang w:eastAsia="nl-BE"/>
        </w:rPr>
        <w:t>Böhler</w:t>
      </w:r>
      <w:proofErr w:type="spellEnd"/>
      <w:r w:rsidRPr="004B44DB">
        <w:rPr>
          <w:rFonts w:ascii="Gill Sans MT" w:eastAsia="Times New Roman" w:hAnsi="Gill Sans MT" w:cs="Arial"/>
          <w:b/>
          <w:lang w:eastAsia="nl-BE"/>
        </w:rPr>
        <w:t xml:space="preserve"> &amp; </w:t>
      </w:r>
      <w:proofErr w:type="spellStart"/>
      <w:r w:rsidRPr="004B44DB">
        <w:rPr>
          <w:rFonts w:ascii="Gill Sans MT" w:eastAsia="Times New Roman" w:hAnsi="Gill Sans MT" w:cs="Arial"/>
          <w:b/>
          <w:lang w:eastAsia="nl-BE"/>
        </w:rPr>
        <w:t>Orendt</w:t>
      </w:r>
      <w:proofErr w:type="spellEnd"/>
    </w:p>
    <w:p w:rsidR="00BA2129" w:rsidRPr="004B44DB" w:rsidRDefault="00BA2129" w:rsidP="004B44DB">
      <w:pPr>
        <w:shd w:val="clear" w:color="auto" w:fill="F9F9F9"/>
        <w:spacing w:after="0" w:line="240" w:lineRule="auto"/>
        <w:rPr>
          <w:rFonts w:ascii="Gill Sans MT" w:eastAsia="Times New Roman" w:hAnsi="Gill Sans MT" w:cs="Arial"/>
          <w:sz w:val="12"/>
          <w:szCs w:val="12"/>
          <w:lang w:eastAsia="nl-BE"/>
        </w:rPr>
      </w:pPr>
    </w:p>
    <w:p w:rsidR="00D54078" w:rsidRDefault="00D54078" w:rsidP="004B44DB">
      <w:pPr>
        <w:spacing w:after="0" w:line="240" w:lineRule="auto"/>
        <w:rPr>
          <w:rFonts w:ascii="Gill Sans MT" w:eastAsia="Times New Roman" w:hAnsi="Gill Sans MT" w:cs="Arial"/>
          <w:lang w:eastAsia="nl-BE"/>
        </w:rPr>
      </w:pPr>
      <w:r w:rsidRPr="004B44DB">
        <w:rPr>
          <w:rFonts w:ascii="Gill Sans MT" w:eastAsia="Times New Roman" w:hAnsi="Gill Sans MT" w:cs="Arial"/>
          <w:lang w:eastAsia="nl-BE"/>
        </w:rPr>
        <w:t xml:space="preserve">Matthias </w:t>
      </w:r>
      <w:proofErr w:type="spellStart"/>
      <w:r w:rsidRPr="004B44DB">
        <w:rPr>
          <w:rFonts w:ascii="Gill Sans MT" w:eastAsia="Times New Roman" w:hAnsi="Gill Sans MT" w:cs="Arial"/>
          <w:lang w:eastAsia="nl-BE"/>
        </w:rPr>
        <w:t>Böhler</w:t>
      </w:r>
      <w:proofErr w:type="spellEnd"/>
      <w:r w:rsidRPr="004B44DB">
        <w:rPr>
          <w:rFonts w:ascii="Gill Sans MT" w:eastAsia="Times New Roman" w:hAnsi="Gill Sans MT" w:cs="Arial"/>
          <w:lang w:eastAsia="nl-BE"/>
        </w:rPr>
        <w:t xml:space="preserve"> (DE, 1981) en Christian </w:t>
      </w:r>
      <w:proofErr w:type="spellStart"/>
      <w:r w:rsidRPr="004B44DB">
        <w:rPr>
          <w:rFonts w:ascii="Gill Sans MT" w:eastAsia="Times New Roman" w:hAnsi="Gill Sans MT" w:cs="Arial"/>
          <w:lang w:eastAsia="nl-BE"/>
        </w:rPr>
        <w:t>Orendt</w:t>
      </w:r>
      <w:proofErr w:type="spellEnd"/>
      <w:r w:rsidRPr="004B44DB">
        <w:rPr>
          <w:rFonts w:ascii="Gill Sans MT" w:eastAsia="Times New Roman" w:hAnsi="Gill Sans MT" w:cs="Arial"/>
          <w:lang w:eastAsia="nl-BE"/>
        </w:rPr>
        <w:t xml:space="preserve"> (R</w:t>
      </w:r>
      <w:r w:rsidR="00CE1C90">
        <w:rPr>
          <w:rFonts w:ascii="Gill Sans MT" w:eastAsia="Times New Roman" w:hAnsi="Gill Sans MT" w:cs="Arial"/>
          <w:lang w:eastAsia="nl-BE"/>
        </w:rPr>
        <w:t>O</w:t>
      </w:r>
      <w:r w:rsidRPr="004B44DB">
        <w:rPr>
          <w:rFonts w:ascii="Gill Sans MT" w:eastAsia="Times New Roman" w:hAnsi="Gill Sans MT" w:cs="Arial"/>
          <w:lang w:eastAsia="nl-BE"/>
        </w:rPr>
        <w:t>, 1980) werken sedert 2007 samen. Na studies in resp. Wenen en Leipzig ontmoeten ze elkaar aan de academie v</w:t>
      </w:r>
      <w:r w:rsidR="007B654E" w:rsidRPr="004B44DB">
        <w:rPr>
          <w:rFonts w:ascii="Gill Sans MT" w:eastAsia="Times New Roman" w:hAnsi="Gill Sans MT" w:cs="Arial"/>
          <w:lang w:eastAsia="nl-BE"/>
        </w:rPr>
        <w:t>o</w:t>
      </w:r>
      <w:r w:rsidRPr="004B44DB">
        <w:rPr>
          <w:rFonts w:ascii="Gill Sans MT" w:eastAsia="Times New Roman" w:hAnsi="Gill Sans MT" w:cs="Arial"/>
          <w:lang w:eastAsia="nl-BE"/>
        </w:rPr>
        <w:t xml:space="preserve">or schone kunsten van </w:t>
      </w:r>
      <w:proofErr w:type="spellStart"/>
      <w:r w:rsidRPr="004B44DB">
        <w:rPr>
          <w:rFonts w:ascii="Gill Sans MT" w:eastAsia="Times New Roman" w:hAnsi="Gill Sans MT" w:cs="Arial"/>
          <w:lang w:eastAsia="nl-BE"/>
        </w:rPr>
        <w:t>Nuremberg</w:t>
      </w:r>
      <w:proofErr w:type="spellEnd"/>
      <w:r w:rsidRPr="004B44DB">
        <w:rPr>
          <w:rFonts w:ascii="Gill Sans MT" w:eastAsia="Times New Roman" w:hAnsi="Gill Sans MT" w:cs="Arial"/>
          <w:lang w:eastAsia="nl-BE"/>
        </w:rPr>
        <w:t xml:space="preserve">. </w:t>
      </w:r>
      <w:r w:rsidR="00964D94">
        <w:rPr>
          <w:rFonts w:ascii="Gill Sans MT" w:eastAsia="Times New Roman" w:hAnsi="Gill Sans MT" w:cs="Arial"/>
          <w:lang w:eastAsia="nl-BE"/>
        </w:rPr>
        <w:t xml:space="preserve">Ze stelden recent hun eigenzinnige fantasierijke creaties tentoon in Berlijn, </w:t>
      </w:r>
      <w:proofErr w:type="spellStart"/>
      <w:r w:rsidR="00964D94">
        <w:rPr>
          <w:rFonts w:ascii="Gill Sans MT" w:eastAsia="Times New Roman" w:hAnsi="Gill Sans MT" w:cs="Arial"/>
          <w:lang w:eastAsia="nl-BE"/>
        </w:rPr>
        <w:t>Schweinfurt</w:t>
      </w:r>
      <w:proofErr w:type="spellEnd"/>
      <w:r w:rsidR="00964D94">
        <w:rPr>
          <w:rFonts w:ascii="Gill Sans MT" w:eastAsia="Times New Roman" w:hAnsi="Gill Sans MT" w:cs="Arial"/>
          <w:lang w:eastAsia="nl-BE"/>
        </w:rPr>
        <w:t>, Wenen, Bremen en Dublin.</w:t>
      </w:r>
      <w:r w:rsidR="00333B02">
        <w:rPr>
          <w:rFonts w:ascii="Gill Sans MT" w:eastAsia="Times New Roman" w:hAnsi="Gill Sans MT" w:cs="Arial"/>
          <w:lang w:eastAsia="nl-BE"/>
        </w:rPr>
        <w:br/>
        <w:t>Het uitgangspunt bij veel realisaties van dit jonge kunstenaarsduo is hun kijk op de wereld(problemen), gekoppeld aan hun persoonlijke ervaringen.</w:t>
      </w:r>
    </w:p>
    <w:p w:rsidR="00333B02" w:rsidRPr="00333B02" w:rsidRDefault="00333B02" w:rsidP="004B44DB">
      <w:pPr>
        <w:spacing w:after="0" w:line="240" w:lineRule="auto"/>
        <w:rPr>
          <w:rFonts w:ascii="Gill Sans MT" w:eastAsia="Times New Roman" w:hAnsi="Gill Sans MT" w:cs="Arial"/>
          <w:sz w:val="12"/>
          <w:szCs w:val="12"/>
          <w:lang w:eastAsia="nl-BE"/>
        </w:rPr>
      </w:pPr>
    </w:p>
    <w:p w:rsidR="00964D94" w:rsidRDefault="00333B02" w:rsidP="004B44DB">
      <w:pPr>
        <w:spacing w:after="0" w:line="240" w:lineRule="auto"/>
        <w:rPr>
          <w:rFonts w:ascii="Gill Sans MT" w:eastAsia="Times New Roman" w:hAnsi="Gill Sans MT" w:cs="Arial"/>
          <w:lang w:eastAsia="nl-BE"/>
        </w:rPr>
      </w:pPr>
      <w:r>
        <w:rPr>
          <w:rFonts w:ascii="Gill Sans MT" w:eastAsia="Times New Roman" w:hAnsi="Gill Sans MT" w:cs="Arial"/>
          <w:lang w:eastAsia="nl-BE"/>
        </w:rPr>
        <w:t xml:space="preserve">Heel vaak verbeelden oorlogsmonumenten heroïsche soldaten, gehelmd en gewapend, verheven op een grote sokkel. </w:t>
      </w:r>
      <w:r w:rsidR="0051233B">
        <w:rPr>
          <w:rFonts w:ascii="Gill Sans MT" w:eastAsia="Times New Roman" w:hAnsi="Gill Sans MT" w:cs="Arial"/>
          <w:lang w:eastAsia="nl-BE"/>
        </w:rPr>
        <w:t xml:space="preserve">Ze verheerlijken </w:t>
      </w:r>
      <w:r w:rsidR="00D5501C">
        <w:rPr>
          <w:rFonts w:ascii="Gill Sans MT" w:eastAsia="Times New Roman" w:hAnsi="Gill Sans MT" w:cs="Arial"/>
          <w:lang w:eastAsia="nl-BE"/>
        </w:rPr>
        <w:t xml:space="preserve">ondubbelzinnig </w:t>
      </w:r>
      <w:r w:rsidR="0051233B">
        <w:rPr>
          <w:rFonts w:ascii="Gill Sans MT" w:eastAsia="Times New Roman" w:hAnsi="Gill Sans MT" w:cs="Arial"/>
          <w:lang w:eastAsia="nl-BE"/>
        </w:rPr>
        <w:t>de eigen natie en</w:t>
      </w:r>
      <w:r>
        <w:rPr>
          <w:rFonts w:ascii="Gill Sans MT" w:eastAsia="Times New Roman" w:hAnsi="Gill Sans MT" w:cs="Arial"/>
          <w:lang w:eastAsia="nl-BE"/>
        </w:rPr>
        <w:t xml:space="preserve"> hebben weinig oog voor de onschuldige slachtoffers aan beide kanten. </w:t>
      </w:r>
      <w:r>
        <w:rPr>
          <w:rFonts w:ascii="Gill Sans MT" w:eastAsia="Times New Roman" w:hAnsi="Gill Sans MT" w:cs="Arial"/>
          <w:lang w:eastAsia="nl-BE"/>
        </w:rPr>
        <w:br/>
      </w:r>
      <w:r>
        <w:rPr>
          <w:rFonts w:ascii="Gill Sans MT" w:eastAsia="Times New Roman" w:hAnsi="Gill Sans MT" w:cs="Arial"/>
          <w:lang w:eastAsia="nl-BE"/>
        </w:rPr>
        <w:lastRenderedPageBreak/>
        <w:t xml:space="preserve">Op de binnenkoer van het stadhuis van Menen </w:t>
      </w:r>
      <w:r w:rsidR="0051233B">
        <w:rPr>
          <w:rFonts w:ascii="Gill Sans MT" w:eastAsia="Times New Roman" w:hAnsi="Gill Sans MT" w:cs="Arial"/>
          <w:lang w:eastAsia="nl-BE"/>
        </w:rPr>
        <w:t>creëren</w:t>
      </w:r>
      <w:r>
        <w:rPr>
          <w:rFonts w:ascii="Gill Sans MT" w:eastAsia="Times New Roman" w:hAnsi="Gill Sans MT" w:cs="Arial"/>
          <w:lang w:eastAsia="nl-BE"/>
        </w:rPr>
        <w:t xml:space="preserve"> </w:t>
      </w:r>
      <w:proofErr w:type="spellStart"/>
      <w:r w:rsidR="0051233B">
        <w:rPr>
          <w:rFonts w:ascii="Gill Sans MT" w:eastAsia="Times New Roman" w:hAnsi="Gill Sans MT" w:cs="Arial"/>
          <w:lang w:eastAsia="nl-BE"/>
        </w:rPr>
        <w:t>Böhler</w:t>
      </w:r>
      <w:proofErr w:type="spellEnd"/>
      <w:r w:rsidR="0051233B">
        <w:rPr>
          <w:rFonts w:ascii="Gill Sans MT" w:eastAsia="Times New Roman" w:hAnsi="Gill Sans MT" w:cs="Arial"/>
          <w:lang w:eastAsia="nl-BE"/>
        </w:rPr>
        <w:t xml:space="preserve"> &amp; </w:t>
      </w:r>
      <w:proofErr w:type="spellStart"/>
      <w:r w:rsidR="0051233B">
        <w:rPr>
          <w:rFonts w:ascii="Gill Sans MT" w:eastAsia="Times New Roman" w:hAnsi="Gill Sans MT" w:cs="Arial"/>
          <w:lang w:eastAsia="nl-BE"/>
        </w:rPr>
        <w:t>Orendt</w:t>
      </w:r>
      <w:proofErr w:type="spellEnd"/>
      <w:r>
        <w:rPr>
          <w:rFonts w:ascii="Gill Sans MT" w:eastAsia="Times New Roman" w:hAnsi="Gill Sans MT" w:cs="Arial"/>
          <w:lang w:eastAsia="nl-BE"/>
        </w:rPr>
        <w:t xml:space="preserve"> een eigenzinnig nieuw (</w:t>
      </w:r>
      <w:proofErr w:type="spellStart"/>
      <w:r>
        <w:rPr>
          <w:rFonts w:ascii="Gill Sans MT" w:eastAsia="Times New Roman" w:hAnsi="Gill Sans MT" w:cs="Arial"/>
          <w:lang w:eastAsia="nl-BE"/>
        </w:rPr>
        <w:t>oorlogs</w:t>
      </w:r>
      <w:proofErr w:type="spellEnd"/>
      <w:r>
        <w:rPr>
          <w:rFonts w:ascii="Gill Sans MT" w:eastAsia="Times New Roman" w:hAnsi="Gill Sans MT" w:cs="Arial"/>
          <w:lang w:eastAsia="nl-BE"/>
        </w:rPr>
        <w:t xml:space="preserve">)monument. </w:t>
      </w:r>
      <w:r w:rsidR="00964D94">
        <w:rPr>
          <w:rFonts w:ascii="Gill Sans MT" w:eastAsia="Times New Roman" w:hAnsi="Gill Sans MT" w:cs="Arial"/>
          <w:lang w:eastAsia="nl-BE"/>
        </w:rPr>
        <w:t xml:space="preserve">Een uitvergroting, een kleurrijke (of bloederige) farce, een creatie die weerstand oproept omdat de heersende beeldtaal </w:t>
      </w:r>
      <w:r w:rsidR="00D5501C">
        <w:rPr>
          <w:rFonts w:ascii="Gill Sans MT" w:eastAsia="Times New Roman" w:hAnsi="Gill Sans MT" w:cs="Arial"/>
          <w:lang w:eastAsia="nl-BE"/>
        </w:rPr>
        <w:t xml:space="preserve">brutaal </w:t>
      </w:r>
      <w:r w:rsidR="00964D94">
        <w:rPr>
          <w:rFonts w:ascii="Gill Sans MT" w:eastAsia="Times New Roman" w:hAnsi="Gill Sans MT" w:cs="Arial"/>
          <w:lang w:eastAsia="nl-BE"/>
        </w:rPr>
        <w:t xml:space="preserve">onderuit gehaald wordt, een werk </w:t>
      </w:r>
      <w:r w:rsidR="00D5501C">
        <w:rPr>
          <w:rFonts w:ascii="Gill Sans MT" w:eastAsia="Times New Roman" w:hAnsi="Gill Sans MT" w:cs="Arial"/>
          <w:lang w:eastAsia="nl-BE"/>
        </w:rPr>
        <w:t xml:space="preserve">dat </w:t>
      </w:r>
      <w:r w:rsidR="00964D94">
        <w:rPr>
          <w:rFonts w:ascii="Gill Sans MT" w:eastAsia="Times New Roman" w:hAnsi="Gill Sans MT" w:cs="Arial"/>
          <w:lang w:eastAsia="nl-BE"/>
        </w:rPr>
        <w:t>stemt tot nadenken …</w:t>
      </w:r>
    </w:p>
    <w:p w:rsidR="007C154F" w:rsidRPr="004B44DB" w:rsidRDefault="007C154F" w:rsidP="004B44DB">
      <w:pPr>
        <w:shd w:val="clear" w:color="auto" w:fill="F9F9F9"/>
        <w:spacing w:after="0" w:line="240" w:lineRule="auto"/>
        <w:rPr>
          <w:rFonts w:ascii="Gill Sans MT" w:eastAsia="Times New Roman" w:hAnsi="Gill Sans MT" w:cs="Arial"/>
          <w:lang w:eastAsia="nl-BE"/>
        </w:rPr>
      </w:pPr>
    </w:p>
    <w:p w:rsidR="007C154F" w:rsidRPr="004B44DB" w:rsidRDefault="007C154F" w:rsidP="004B44DB">
      <w:pPr>
        <w:shd w:val="clear" w:color="auto" w:fill="F9F9F9"/>
        <w:spacing w:after="0" w:line="240" w:lineRule="auto"/>
        <w:rPr>
          <w:rFonts w:ascii="Gill Sans MT" w:eastAsia="Times New Roman" w:hAnsi="Gill Sans MT" w:cs="Arial"/>
          <w:lang w:eastAsia="nl-BE"/>
        </w:rPr>
      </w:pPr>
    </w:p>
    <w:p w:rsidR="003835D9" w:rsidRPr="004B44DB" w:rsidRDefault="00F76094" w:rsidP="004B44DB">
      <w:pPr>
        <w:shd w:val="clear" w:color="auto" w:fill="F9F9F9"/>
        <w:spacing w:after="0" w:line="240" w:lineRule="auto"/>
        <w:rPr>
          <w:rFonts w:ascii="Gill Sans MT" w:hAnsi="Gill Sans MT" w:cs="Helvetica"/>
          <w:b/>
          <w:shd w:val="clear" w:color="auto" w:fill="FFFFFF"/>
        </w:rPr>
      </w:pPr>
      <w:r>
        <w:rPr>
          <w:rFonts w:ascii="Gill Sans MT" w:hAnsi="Gill Sans MT" w:cs="Helvetica"/>
          <w:b/>
          <w:shd w:val="clear" w:color="auto" w:fill="FFFFFF"/>
        </w:rPr>
        <w:t>‘</w:t>
      </w:r>
      <w:proofErr w:type="spellStart"/>
      <w:r w:rsidR="00407137">
        <w:rPr>
          <w:rFonts w:ascii="Gill Sans MT" w:hAnsi="Gill Sans MT" w:cs="Helvetica"/>
          <w:b/>
          <w:shd w:val="clear" w:color="auto" w:fill="FFFFFF"/>
        </w:rPr>
        <w:t>Casted</w:t>
      </w:r>
      <w:proofErr w:type="spellEnd"/>
      <w:r w:rsidR="00407137">
        <w:rPr>
          <w:rFonts w:ascii="Gill Sans MT" w:hAnsi="Gill Sans MT" w:cs="Helvetica"/>
          <w:b/>
          <w:shd w:val="clear" w:color="auto" w:fill="FFFFFF"/>
        </w:rPr>
        <w:t xml:space="preserve"> Earth’</w:t>
      </w:r>
      <w:r w:rsidR="003835D9" w:rsidRPr="004B44DB">
        <w:rPr>
          <w:rFonts w:ascii="Gill Sans MT" w:hAnsi="Gill Sans MT" w:cs="Helvetica"/>
          <w:b/>
          <w:shd w:val="clear" w:color="auto" w:fill="FFFFFF"/>
        </w:rPr>
        <w:t xml:space="preserve"> in Geluwe</w:t>
      </w:r>
    </w:p>
    <w:p w:rsidR="003F3E8A" w:rsidRPr="00E1056F" w:rsidRDefault="002F5CFC" w:rsidP="004B44DB">
      <w:pPr>
        <w:shd w:val="clear" w:color="auto" w:fill="F9F9F9"/>
        <w:spacing w:after="0" w:line="240" w:lineRule="auto"/>
        <w:rPr>
          <w:rFonts w:ascii="Gill Sans MT" w:hAnsi="Gill Sans MT" w:cs="Helvetica"/>
          <w:shd w:val="clear" w:color="auto" w:fill="FFFFFF"/>
        </w:rPr>
      </w:pPr>
      <w:r w:rsidRPr="00E1056F">
        <w:rPr>
          <w:rFonts w:ascii="Gill Sans MT" w:hAnsi="Gill Sans MT" w:cs="Helvetica"/>
          <w:b/>
          <w:shd w:val="clear" w:color="auto" w:fill="FFFFFF"/>
        </w:rPr>
        <w:t xml:space="preserve">Louis De </w:t>
      </w:r>
      <w:proofErr w:type="spellStart"/>
      <w:r w:rsidRPr="00E1056F">
        <w:rPr>
          <w:rFonts w:ascii="Gill Sans MT" w:hAnsi="Gill Sans MT" w:cs="Helvetica"/>
          <w:b/>
          <w:shd w:val="clear" w:color="auto" w:fill="FFFFFF"/>
        </w:rPr>
        <w:t>Cordier</w:t>
      </w:r>
      <w:proofErr w:type="spellEnd"/>
      <w:r w:rsidRPr="00E1056F">
        <w:rPr>
          <w:rFonts w:ascii="Gill Sans MT" w:hAnsi="Gill Sans MT" w:cs="Helvetica"/>
          <w:shd w:val="clear" w:color="auto" w:fill="FFFFFF"/>
        </w:rPr>
        <w:t xml:space="preserve"> </w:t>
      </w:r>
    </w:p>
    <w:p w:rsidR="002F5CFC" w:rsidRPr="00E1056F" w:rsidRDefault="002F5CFC" w:rsidP="004B44DB">
      <w:pPr>
        <w:shd w:val="clear" w:color="auto" w:fill="F9F9F9"/>
        <w:spacing w:after="0" w:line="240" w:lineRule="auto"/>
        <w:rPr>
          <w:rFonts w:ascii="Gill Sans MT" w:hAnsi="Gill Sans MT" w:cs="Helvetica"/>
          <w:sz w:val="12"/>
          <w:szCs w:val="12"/>
          <w:shd w:val="clear" w:color="auto" w:fill="FFFFFF"/>
        </w:rPr>
      </w:pPr>
    </w:p>
    <w:p w:rsidR="00B35A99" w:rsidRPr="00E1056F" w:rsidRDefault="002F5CFC" w:rsidP="004B44DB">
      <w:pPr>
        <w:shd w:val="clear" w:color="auto" w:fill="F9F9F9"/>
        <w:spacing w:after="0" w:line="240" w:lineRule="auto"/>
        <w:rPr>
          <w:rFonts w:ascii="Gill Sans MT" w:hAnsi="Gill Sans MT" w:cs="Arial"/>
          <w:sz w:val="12"/>
          <w:szCs w:val="12"/>
          <w:shd w:val="clear" w:color="auto" w:fill="FFFFFF"/>
        </w:rPr>
      </w:pPr>
      <w:r w:rsidRPr="00E1056F">
        <w:rPr>
          <w:rFonts w:ascii="Gill Sans MT" w:hAnsi="Gill Sans MT" w:cs="Arial"/>
          <w:shd w:val="clear" w:color="auto" w:fill="FFFFFF"/>
        </w:rPr>
        <w:t>Louis</w:t>
      </w:r>
      <w:r w:rsidRPr="00E1056F">
        <w:rPr>
          <w:rStyle w:val="apple-converted-space"/>
          <w:rFonts w:ascii="Gill Sans MT" w:hAnsi="Gill Sans MT" w:cs="Arial"/>
          <w:shd w:val="clear" w:color="auto" w:fill="FFFFFF"/>
        </w:rPr>
        <w:t> </w:t>
      </w:r>
      <w:hyperlink r:id="rId6" w:history="1">
        <w:r w:rsidRPr="00E1056F">
          <w:rPr>
            <w:rStyle w:val="Hyperlink"/>
            <w:rFonts w:ascii="Gill Sans MT" w:hAnsi="Gill Sans MT" w:cs="Arial"/>
            <w:color w:val="auto"/>
            <w:u w:val="none"/>
            <w:shd w:val="clear" w:color="auto" w:fill="FFFFFF"/>
          </w:rPr>
          <w:t xml:space="preserve">De </w:t>
        </w:r>
        <w:proofErr w:type="spellStart"/>
        <w:r w:rsidRPr="00E1056F">
          <w:rPr>
            <w:rStyle w:val="Hyperlink"/>
            <w:rFonts w:ascii="Gill Sans MT" w:hAnsi="Gill Sans MT" w:cs="Arial"/>
            <w:color w:val="auto"/>
            <w:u w:val="none"/>
            <w:shd w:val="clear" w:color="auto" w:fill="FFFFFF"/>
          </w:rPr>
          <w:t>Cordier</w:t>
        </w:r>
        <w:proofErr w:type="spellEnd"/>
      </w:hyperlink>
      <w:r w:rsidR="00A13A53" w:rsidRPr="00E1056F">
        <w:rPr>
          <w:rStyle w:val="Hyperlink"/>
          <w:rFonts w:ascii="Gill Sans MT" w:hAnsi="Gill Sans MT" w:cs="Arial"/>
          <w:color w:val="auto"/>
          <w:u w:val="none"/>
          <w:shd w:val="clear" w:color="auto" w:fill="FFFFFF"/>
        </w:rPr>
        <w:t xml:space="preserve"> </w:t>
      </w:r>
      <w:r w:rsidR="00A13A53" w:rsidRPr="00E1056F">
        <w:rPr>
          <w:rFonts w:ascii="Gill Sans MT" w:hAnsi="Gill Sans MT" w:cs="Helvetica"/>
          <w:shd w:val="clear" w:color="auto" w:fill="FFFFFF"/>
        </w:rPr>
        <w:t>(BE, 1978) w</w:t>
      </w:r>
      <w:r w:rsidR="004B44DB" w:rsidRPr="00E1056F">
        <w:rPr>
          <w:rStyle w:val="Hyperlink"/>
          <w:rFonts w:ascii="Gill Sans MT" w:hAnsi="Gill Sans MT" w:cs="Arial"/>
          <w:color w:val="auto"/>
          <w:u w:val="none"/>
          <w:shd w:val="clear" w:color="auto" w:fill="FFFFFF"/>
        </w:rPr>
        <w:t>oont en werkt in Z</w:t>
      </w:r>
      <w:r w:rsidR="003835D9" w:rsidRPr="00E1056F">
        <w:rPr>
          <w:rStyle w:val="Hyperlink"/>
          <w:rFonts w:ascii="Gill Sans MT" w:hAnsi="Gill Sans MT" w:cs="Arial"/>
          <w:color w:val="auto"/>
          <w:u w:val="none"/>
          <w:shd w:val="clear" w:color="auto" w:fill="FFFFFF"/>
        </w:rPr>
        <w:t>uid-Spanje.</w:t>
      </w:r>
      <w:r w:rsidR="003835D9" w:rsidRPr="00E1056F">
        <w:rPr>
          <w:rStyle w:val="Hyperlink"/>
          <w:rFonts w:ascii="Gill Sans MT" w:hAnsi="Gill Sans MT" w:cs="Arial"/>
          <w:color w:val="auto"/>
          <w:u w:val="none"/>
          <w:shd w:val="clear" w:color="auto" w:fill="FFFFFF"/>
        </w:rPr>
        <w:br/>
      </w:r>
      <w:r w:rsidR="00E1056F" w:rsidRPr="00E1056F">
        <w:rPr>
          <w:rFonts w:ascii="Gill Sans MT" w:hAnsi="Gill Sans MT" w:cs="Arial"/>
          <w:lang w:val="nl-NL"/>
        </w:rPr>
        <w:t xml:space="preserve">Hij is een </w:t>
      </w:r>
      <w:r w:rsidR="00E1056F" w:rsidRPr="00E1056F">
        <w:rPr>
          <w:rFonts w:ascii="Gill Sans MT" w:hAnsi="Gill Sans MT" w:cs="Arial"/>
          <w:i/>
          <w:lang w:val="nl-NL"/>
        </w:rPr>
        <w:t>h</w:t>
      </w:r>
      <w:r w:rsidR="00936BCD" w:rsidRPr="00E1056F">
        <w:rPr>
          <w:rFonts w:ascii="Gill Sans MT" w:hAnsi="Gill Sans MT" w:cs="Arial"/>
          <w:i/>
          <w:lang w:val="nl-NL"/>
        </w:rPr>
        <w:t xml:space="preserve">omo </w:t>
      </w:r>
      <w:proofErr w:type="spellStart"/>
      <w:r w:rsidR="00E1056F" w:rsidRPr="00E1056F">
        <w:rPr>
          <w:rFonts w:ascii="Gill Sans MT" w:hAnsi="Gill Sans MT" w:cs="Arial"/>
          <w:i/>
          <w:lang w:val="nl-NL"/>
        </w:rPr>
        <w:t>universalis</w:t>
      </w:r>
      <w:proofErr w:type="spellEnd"/>
      <w:r w:rsidR="00E1056F">
        <w:rPr>
          <w:rFonts w:ascii="Gill Sans MT" w:hAnsi="Gill Sans MT" w:cs="Arial"/>
          <w:lang w:val="nl-NL"/>
        </w:rPr>
        <w:t>:</w:t>
      </w:r>
      <w:r w:rsidR="00936BCD" w:rsidRPr="00E1056F">
        <w:rPr>
          <w:rFonts w:ascii="Gill Sans MT" w:hAnsi="Gill Sans MT" w:cs="Arial"/>
          <w:lang w:val="nl-NL"/>
        </w:rPr>
        <w:t xml:space="preserve"> zowel wetenschapper, als </w:t>
      </w:r>
      <w:hyperlink r:id="rId7" w:history="1">
        <w:r w:rsidR="00936BCD" w:rsidRPr="00E1056F">
          <w:rPr>
            <w:rFonts w:ascii="Gill Sans MT" w:hAnsi="Gill Sans MT" w:cs="Arial"/>
            <w:shd w:val="clear" w:color="auto" w:fill="FFFFFF"/>
            <w:lang w:val="nl-NL"/>
          </w:rPr>
          <w:t>filosoof</w:t>
        </w:r>
      </w:hyperlink>
      <w:r w:rsidR="00936BCD" w:rsidRPr="00E1056F">
        <w:rPr>
          <w:rFonts w:ascii="Gill Sans MT" w:hAnsi="Gill Sans MT" w:cs="Arial"/>
          <w:lang w:val="nl-NL"/>
        </w:rPr>
        <w:t xml:space="preserve"> en </w:t>
      </w:r>
      <w:hyperlink r:id="rId8" w:history="1">
        <w:r w:rsidR="00936BCD" w:rsidRPr="00E1056F">
          <w:rPr>
            <w:rFonts w:ascii="Gill Sans MT" w:hAnsi="Gill Sans MT" w:cs="Arial"/>
            <w:shd w:val="clear" w:color="auto" w:fill="FFFFFF"/>
            <w:lang w:val="nl-NL"/>
          </w:rPr>
          <w:t>kunstenaar</w:t>
        </w:r>
      </w:hyperlink>
      <w:r w:rsidR="00936BCD" w:rsidRPr="00E1056F">
        <w:rPr>
          <w:rFonts w:ascii="Gill Sans MT" w:hAnsi="Gill Sans MT" w:cs="Arial"/>
          <w:lang w:val="nl-NL"/>
        </w:rPr>
        <w:t xml:space="preserve">. </w:t>
      </w:r>
      <w:r w:rsidR="00936BCD" w:rsidRPr="00E1056F">
        <w:rPr>
          <w:rFonts w:ascii="Gill Sans MT" w:hAnsi="Gill Sans MT" w:cs="Arial"/>
          <w:shd w:val="clear" w:color="auto" w:fill="FFFFFF"/>
        </w:rPr>
        <w:t xml:space="preserve">Zijn </w:t>
      </w:r>
      <w:hyperlink r:id="rId9" w:history="1">
        <w:r w:rsidR="00936BCD" w:rsidRPr="00E1056F">
          <w:rPr>
            <w:rStyle w:val="Hyperlink"/>
            <w:rFonts w:ascii="Gill Sans MT" w:hAnsi="Gill Sans MT" w:cs="Arial"/>
            <w:color w:val="auto"/>
            <w:u w:val="none"/>
            <w:shd w:val="clear" w:color="auto" w:fill="FFFFFF"/>
          </w:rPr>
          <w:t>oeuvre</w:t>
        </w:r>
      </w:hyperlink>
      <w:r w:rsidR="00936BCD" w:rsidRPr="00E1056F">
        <w:rPr>
          <w:rStyle w:val="apple-converted-space"/>
          <w:rFonts w:ascii="Gill Sans MT" w:hAnsi="Gill Sans MT" w:cs="Arial"/>
          <w:shd w:val="clear" w:color="auto" w:fill="FFFFFF"/>
        </w:rPr>
        <w:t>  </w:t>
      </w:r>
      <w:r w:rsidR="00936BCD" w:rsidRPr="00E1056F">
        <w:rPr>
          <w:rFonts w:ascii="Gill Sans MT" w:hAnsi="Gill Sans MT" w:cs="Arial"/>
          <w:shd w:val="clear" w:color="auto" w:fill="FFFFFF"/>
        </w:rPr>
        <w:t>kan op vele</w:t>
      </w:r>
      <w:r w:rsidR="00936BCD" w:rsidRPr="00E1056F">
        <w:rPr>
          <w:rStyle w:val="apple-converted-space"/>
          <w:rFonts w:ascii="Gill Sans MT" w:hAnsi="Gill Sans MT" w:cs="Arial"/>
          <w:shd w:val="clear" w:color="auto" w:fill="FFFFFF"/>
        </w:rPr>
        <w:t> </w:t>
      </w:r>
      <w:hyperlink r:id="rId10" w:history="1">
        <w:r w:rsidR="00936BCD" w:rsidRPr="00E1056F">
          <w:rPr>
            <w:rStyle w:val="Hyperlink"/>
            <w:rFonts w:ascii="Gill Sans MT" w:hAnsi="Gill Sans MT" w:cs="Arial"/>
            <w:color w:val="auto"/>
            <w:u w:val="none"/>
            <w:shd w:val="clear" w:color="auto" w:fill="FFFFFF"/>
          </w:rPr>
          <w:t>manieren</w:t>
        </w:r>
      </w:hyperlink>
      <w:r w:rsidR="00936BCD" w:rsidRPr="00E1056F">
        <w:rPr>
          <w:rStyle w:val="apple-converted-space"/>
          <w:rFonts w:ascii="Gill Sans MT" w:hAnsi="Gill Sans MT" w:cs="Arial"/>
          <w:shd w:val="clear" w:color="auto" w:fill="FFFFFF"/>
        </w:rPr>
        <w:t> </w:t>
      </w:r>
      <w:r w:rsidR="00936BCD" w:rsidRPr="00E1056F">
        <w:rPr>
          <w:rFonts w:ascii="Gill Sans MT" w:hAnsi="Gill Sans MT" w:cs="Arial"/>
          <w:shd w:val="clear" w:color="auto" w:fill="FFFFFF"/>
        </w:rPr>
        <w:t xml:space="preserve">geïnterpreteerd worden. Hij combineert </w:t>
      </w:r>
      <w:hyperlink r:id="rId11" w:history="1">
        <w:r w:rsidR="00936BCD" w:rsidRPr="00E1056F">
          <w:rPr>
            <w:rStyle w:val="Hyperlink"/>
            <w:rFonts w:ascii="Gill Sans MT" w:hAnsi="Gill Sans MT" w:cs="Arial"/>
            <w:color w:val="auto"/>
            <w:u w:val="none"/>
            <w:shd w:val="clear" w:color="auto" w:fill="FFFFFF"/>
          </w:rPr>
          <w:t>architectuur</w:t>
        </w:r>
      </w:hyperlink>
      <w:r w:rsidR="00936BCD" w:rsidRPr="00E1056F">
        <w:rPr>
          <w:rFonts w:ascii="Gill Sans MT" w:hAnsi="Gill Sans MT" w:cs="Arial"/>
          <w:shd w:val="clear" w:color="auto" w:fill="FFFFFF"/>
        </w:rPr>
        <w:t>,</w:t>
      </w:r>
      <w:r w:rsidR="00936BCD" w:rsidRPr="00E1056F">
        <w:rPr>
          <w:rStyle w:val="apple-converted-space"/>
          <w:rFonts w:ascii="Gill Sans MT" w:hAnsi="Gill Sans MT" w:cs="Arial"/>
          <w:shd w:val="clear" w:color="auto" w:fill="FFFFFF"/>
        </w:rPr>
        <w:t> </w:t>
      </w:r>
      <w:hyperlink r:id="rId12" w:history="1">
        <w:r w:rsidR="00936BCD" w:rsidRPr="00E1056F">
          <w:rPr>
            <w:rStyle w:val="Hyperlink"/>
            <w:rFonts w:ascii="Gill Sans MT" w:hAnsi="Gill Sans MT" w:cs="Arial"/>
            <w:color w:val="auto"/>
            <w:u w:val="none"/>
            <w:shd w:val="clear" w:color="auto" w:fill="FFFFFF"/>
          </w:rPr>
          <w:t>natuur</w:t>
        </w:r>
      </w:hyperlink>
      <w:r w:rsidR="00936BCD" w:rsidRPr="00E1056F">
        <w:rPr>
          <w:rFonts w:ascii="Gill Sans MT" w:hAnsi="Gill Sans MT" w:cs="Arial"/>
          <w:shd w:val="clear" w:color="auto" w:fill="FFFFFF"/>
        </w:rPr>
        <w:t>,</w:t>
      </w:r>
      <w:r w:rsidR="00936BCD" w:rsidRPr="00E1056F">
        <w:rPr>
          <w:rStyle w:val="apple-converted-space"/>
          <w:rFonts w:ascii="Gill Sans MT" w:hAnsi="Gill Sans MT" w:cs="Arial"/>
          <w:shd w:val="clear" w:color="auto" w:fill="FFFFFF"/>
        </w:rPr>
        <w:t> </w:t>
      </w:r>
      <w:hyperlink r:id="rId13" w:history="1">
        <w:r w:rsidR="00936BCD" w:rsidRPr="00E1056F">
          <w:rPr>
            <w:rStyle w:val="Hyperlink"/>
            <w:rFonts w:ascii="Gill Sans MT" w:hAnsi="Gill Sans MT" w:cs="Arial"/>
            <w:color w:val="auto"/>
            <w:u w:val="none"/>
            <w:shd w:val="clear" w:color="auto" w:fill="FFFFFF"/>
          </w:rPr>
          <w:t>kunst</w:t>
        </w:r>
      </w:hyperlink>
      <w:r w:rsidR="00936BCD" w:rsidRPr="00E1056F">
        <w:rPr>
          <w:rFonts w:ascii="Gill Sans MT" w:hAnsi="Gill Sans MT" w:cs="Arial"/>
          <w:shd w:val="clear" w:color="auto" w:fill="FFFFFF"/>
        </w:rPr>
        <w:t>, techniek en</w:t>
      </w:r>
      <w:r w:rsidR="00936BCD" w:rsidRPr="00E1056F">
        <w:rPr>
          <w:rStyle w:val="apple-converted-space"/>
          <w:rFonts w:ascii="Gill Sans MT" w:hAnsi="Gill Sans MT" w:cs="Arial"/>
          <w:shd w:val="clear" w:color="auto" w:fill="FFFFFF"/>
        </w:rPr>
        <w:t> </w:t>
      </w:r>
      <w:hyperlink r:id="rId14" w:history="1">
        <w:r w:rsidR="00936BCD" w:rsidRPr="00E1056F">
          <w:rPr>
            <w:rStyle w:val="Hyperlink"/>
            <w:rFonts w:ascii="Gill Sans MT" w:hAnsi="Gill Sans MT" w:cs="Arial"/>
            <w:color w:val="auto"/>
            <w:u w:val="none"/>
            <w:shd w:val="clear" w:color="auto" w:fill="FFFFFF"/>
          </w:rPr>
          <w:t>wetenschap</w:t>
        </w:r>
      </w:hyperlink>
      <w:r w:rsidR="00936BCD" w:rsidRPr="00E1056F">
        <w:rPr>
          <w:rFonts w:ascii="Gill Sans MT" w:hAnsi="Gill Sans MT" w:cs="Arial"/>
          <w:shd w:val="clear" w:color="auto" w:fill="FFFFFF"/>
        </w:rPr>
        <w:t xml:space="preserve">. </w:t>
      </w:r>
      <w:r w:rsidR="00E1056F" w:rsidRPr="00E1056F">
        <w:rPr>
          <w:rFonts w:ascii="Gill Sans MT" w:hAnsi="Gill Sans MT" w:cs="Arial"/>
          <w:shd w:val="clear" w:color="auto" w:fill="FFFFFF"/>
        </w:rPr>
        <w:br/>
      </w:r>
      <w:r w:rsidR="00E1056F" w:rsidRPr="00E1056F">
        <w:rPr>
          <w:rFonts w:ascii="Gill Sans MT" w:hAnsi="Gill Sans MT" w:cs="Arial"/>
          <w:lang w:val="nl-NL"/>
        </w:rPr>
        <w:t>Hij creëert verplaatsbare modules, een soort cocons of capsul</w:t>
      </w:r>
      <w:r w:rsidR="00E1056F">
        <w:rPr>
          <w:rFonts w:ascii="Gill Sans MT" w:hAnsi="Gill Sans MT" w:cs="Arial"/>
          <w:lang w:val="nl-NL"/>
        </w:rPr>
        <w:t xml:space="preserve">es. Zijn installaties vertrekken vanuit een </w:t>
      </w:r>
      <w:r w:rsidRPr="00E1056F">
        <w:rPr>
          <w:rFonts w:ascii="Gill Sans MT" w:hAnsi="Gill Sans MT" w:cs="Arial"/>
          <w:shd w:val="clear" w:color="auto" w:fill="FFFFFF"/>
        </w:rPr>
        <w:t>ruim kosmisch wereldbeeld</w:t>
      </w:r>
      <w:r w:rsidR="00E1056F" w:rsidRPr="00E1056F">
        <w:rPr>
          <w:rFonts w:ascii="Gill Sans MT" w:hAnsi="Gill Sans MT" w:cs="Arial"/>
          <w:shd w:val="clear" w:color="auto" w:fill="FFFFFF"/>
        </w:rPr>
        <w:t xml:space="preserve"> en zijn nauw verbonden met de natuur.</w:t>
      </w:r>
      <w:r w:rsidRPr="00E1056F">
        <w:rPr>
          <w:rFonts w:ascii="Gill Sans MT" w:hAnsi="Gill Sans MT" w:cs="Arial"/>
          <w:shd w:val="clear" w:color="auto" w:fill="FFFFFF"/>
        </w:rPr>
        <w:t xml:space="preserve"> Refererend </w:t>
      </w:r>
      <w:r w:rsidR="00E1056F">
        <w:rPr>
          <w:rFonts w:ascii="Gill Sans MT" w:hAnsi="Gill Sans MT" w:cs="Arial"/>
          <w:shd w:val="clear" w:color="auto" w:fill="FFFFFF"/>
        </w:rPr>
        <w:t>aan architectuur</w:t>
      </w:r>
      <w:r w:rsidR="00D22AEA">
        <w:rPr>
          <w:rFonts w:ascii="Gill Sans MT" w:hAnsi="Gill Sans MT" w:cs="Arial"/>
          <w:shd w:val="clear" w:color="auto" w:fill="FFFFFF"/>
        </w:rPr>
        <w:t xml:space="preserve"> en t</w:t>
      </w:r>
      <w:r w:rsidRPr="00E1056F">
        <w:rPr>
          <w:rFonts w:ascii="Gill Sans MT" w:hAnsi="Gill Sans MT" w:cs="Arial"/>
          <w:shd w:val="clear" w:color="auto" w:fill="FFFFFF"/>
        </w:rPr>
        <w:t xml:space="preserve">echniek trachten ze ruimtes te zijn van gedachten en gevoelens. </w:t>
      </w:r>
      <w:r w:rsidR="003835D9" w:rsidRPr="00E1056F">
        <w:rPr>
          <w:rFonts w:ascii="Gill Sans MT" w:hAnsi="Gill Sans MT" w:cs="Arial"/>
          <w:shd w:val="clear" w:color="auto" w:fill="FFFFFF"/>
        </w:rPr>
        <w:br/>
      </w:r>
    </w:p>
    <w:p w:rsidR="00407137" w:rsidRPr="00407137" w:rsidRDefault="00407137" w:rsidP="004B44DB">
      <w:pPr>
        <w:shd w:val="clear" w:color="auto" w:fill="F9F9F9"/>
        <w:spacing w:after="0" w:line="240" w:lineRule="auto"/>
        <w:rPr>
          <w:rFonts w:ascii="Gill Sans MT" w:hAnsi="Gill Sans MT" w:cs="Arial"/>
          <w:shd w:val="clear" w:color="auto" w:fill="FFFFFF"/>
        </w:rPr>
      </w:pPr>
      <w:r w:rsidRPr="00407137">
        <w:rPr>
          <w:rFonts w:ascii="Gill Sans MT" w:hAnsi="Gill Sans MT" w:cs="Arial"/>
          <w:shd w:val="clear" w:color="auto" w:fill="FFFFFF"/>
        </w:rPr>
        <w:t xml:space="preserve">Louis De </w:t>
      </w:r>
      <w:proofErr w:type="spellStart"/>
      <w:r w:rsidRPr="00407137">
        <w:rPr>
          <w:rFonts w:ascii="Gill Sans MT" w:hAnsi="Gill Sans MT" w:cs="Arial"/>
          <w:shd w:val="clear" w:color="auto" w:fill="FFFFFF"/>
        </w:rPr>
        <w:t>Cordier</w:t>
      </w:r>
      <w:proofErr w:type="spellEnd"/>
      <w:r w:rsidRPr="00407137">
        <w:rPr>
          <w:rFonts w:ascii="Gill Sans MT" w:hAnsi="Gill Sans MT" w:cs="Arial"/>
          <w:shd w:val="clear" w:color="auto" w:fill="FFFFFF"/>
        </w:rPr>
        <w:t xml:space="preserve"> creëert</w:t>
      </w:r>
      <w:r>
        <w:rPr>
          <w:rFonts w:ascii="Gill Sans MT" w:hAnsi="Gill Sans MT" w:cs="Arial"/>
          <w:shd w:val="clear" w:color="auto" w:fill="FFFFFF"/>
        </w:rPr>
        <w:t xml:space="preserve">  in een open landschap een land art </w:t>
      </w:r>
      <w:r w:rsidRPr="00407137">
        <w:rPr>
          <w:rFonts w:ascii="Gill Sans MT" w:hAnsi="Gill Sans MT" w:cs="Arial"/>
          <w:shd w:val="clear" w:color="auto" w:fill="FFFFFF"/>
        </w:rPr>
        <w:t>project,</w:t>
      </w:r>
      <w:r>
        <w:rPr>
          <w:rFonts w:ascii="Gill Sans MT" w:hAnsi="Gill Sans MT" w:cs="Arial"/>
          <w:shd w:val="clear" w:color="auto" w:fill="FFFFFF"/>
        </w:rPr>
        <w:t xml:space="preserve"> waarbij hij een loopgraaf gebruikt als mal om een nieuw werk te realiseren.</w:t>
      </w:r>
    </w:p>
    <w:p w:rsidR="00B35A99" w:rsidRPr="004B44DB" w:rsidRDefault="00B35A99" w:rsidP="004B44DB">
      <w:pPr>
        <w:shd w:val="clear" w:color="auto" w:fill="F9F9F9"/>
        <w:spacing w:after="0" w:line="240" w:lineRule="auto"/>
        <w:rPr>
          <w:rFonts w:ascii="Gill Sans MT" w:hAnsi="Gill Sans MT" w:cs="Arial"/>
          <w:shd w:val="clear" w:color="auto" w:fill="FFFFFF"/>
        </w:rPr>
      </w:pPr>
    </w:p>
    <w:p w:rsidR="00B35A99" w:rsidRPr="004B44DB" w:rsidRDefault="00B35A99" w:rsidP="004B44DB">
      <w:pPr>
        <w:spacing w:after="0" w:line="240" w:lineRule="auto"/>
        <w:rPr>
          <w:rFonts w:ascii="Gill Sans MT" w:eastAsia="Times New Roman" w:hAnsi="Gill Sans MT" w:cs="Arial"/>
          <w:lang w:eastAsia="nl-BE"/>
        </w:rPr>
      </w:pPr>
    </w:p>
    <w:p w:rsidR="00B35A99" w:rsidRPr="004B44DB" w:rsidRDefault="00B35A99" w:rsidP="004B44DB">
      <w:pPr>
        <w:spacing w:after="0" w:line="240" w:lineRule="auto"/>
        <w:rPr>
          <w:rFonts w:ascii="Gill Sans MT" w:eastAsia="Times New Roman" w:hAnsi="Gill Sans MT" w:cs="Arial"/>
          <w:b/>
          <w:lang w:eastAsia="nl-BE"/>
        </w:rPr>
      </w:pPr>
      <w:r w:rsidRPr="004B44DB">
        <w:rPr>
          <w:rFonts w:ascii="Gill Sans MT" w:eastAsia="Times New Roman" w:hAnsi="Gill Sans MT" w:cs="Arial"/>
          <w:b/>
          <w:lang w:eastAsia="nl-BE"/>
        </w:rPr>
        <w:t xml:space="preserve">Een </w:t>
      </w:r>
      <w:r w:rsidR="00EE0430">
        <w:rPr>
          <w:rFonts w:ascii="Gill Sans MT" w:eastAsia="Times New Roman" w:hAnsi="Gill Sans MT" w:cs="Arial"/>
          <w:b/>
          <w:lang w:eastAsia="nl-BE"/>
        </w:rPr>
        <w:t>reflectieruimte</w:t>
      </w:r>
      <w:r w:rsidRPr="004B44DB">
        <w:rPr>
          <w:rFonts w:ascii="Gill Sans MT" w:eastAsia="Times New Roman" w:hAnsi="Gill Sans MT" w:cs="Arial"/>
          <w:b/>
          <w:lang w:eastAsia="nl-BE"/>
        </w:rPr>
        <w:t xml:space="preserve"> in </w:t>
      </w:r>
      <w:proofErr w:type="spellStart"/>
      <w:r w:rsidRPr="004B44DB">
        <w:rPr>
          <w:rFonts w:ascii="Gill Sans MT" w:eastAsia="Times New Roman" w:hAnsi="Gill Sans MT" w:cs="Arial"/>
          <w:b/>
          <w:lang w:eastAsia="nl-BE"/>
        </w:rPr>
        <w:t>Geluveld</w:t>
      </w:r>
      <w:proofErr w:type="spellEnd"/>
    </w:p>
    <w:p w:rsidR="00B35A99" w:rsidRPr="004B44DB" w:rsidRDefault="00B35A99" w:rsidP="004B44DB">
      <w:pPr>
        <w:spacing w:after="0" w:line="240" w:lineRule="auto"/>
        <w:rPr>
          <w:rFonts w:ascii="Gill Sans MT" w:eastAsia="Times New Roman" w:hAnsi="Gill Sans MT" w:cs="Arial"/>
          <w:lang w:eastAsia="nl-BE"/>
        </w:rPr>
      </w:pPr>
      <w:r w:rsidRPr="004B44DB">
        <w:rPr>
          <w:rFonts w:ascii="Gill Sans MT" w:eastAsia="Times New Roman" w:hAnsi="Gill Sans MT" w:cs="Arial"/>
          <w:b/>
          <w:lang w:eastAsia="nl-BE"/>
        </w:rPr>
        <w:t xml:space="preserve">Renato </w:t>
      </w:r>
      <w:proofErr w:type="spellStart"/>
      <w:r w:rsidRPr="004B44DB">
        <w:rPr>
          <w:rFonts w:ascii="Gill Sans MT" w:eastAsia="Times New Roman" w:hAnsi="Gill Sans MT" w:cs="Arial"/>
          <w:b/>
          <w:lang w:eastAsia="nl-BE"/>
        </w:rPr>
        <w:t>Nicolodi</w:t>
      </w:r>
      <w:proofErr w:type="spellEnd"/>
      <w:r w:rsidRPr="004B44DB">
        <w:rPr>
          <w:rFonts w:ascii="Gill Sans MT" w:eastAsia="Times New Roman" w:hAnsi="Gill Sans MT" w:cs="Arial"/>
          <w:lang w:eastAsia="nl-BE"/>
        </w:rPr>
        <w:t xml:space="preserve"> </w:t>
      </w:r>
    </w:p>
    <w:p w:rsidR="00B35A99" w:rsidRPr="004B44DB" w:rsidRDefault="00B35A99" w:rsidP="004B44DB">
      <w:pPr>
        <w:spacing w:after="0" w:line="240" w:lineRule="auto"/>
        <w:rPr>
          <w:rFonts w:ascii="Gill Sans MT" w:hAnsi="Gill Sans MT"/>
          <w:sz w:val="12"/>
          <w:szCs w:val="12"/>
        </w:rPr>
      </w:pPr>
    </w:p>
    <w:p w:rsidR="00B35A99" w:rsidRPr="004B44DB" w:rsidRDefault="00B35A99" w:rsidP="004B44DB">
      <w:pPr>
        <w:shd w:val="clear" w:color="auto" w:fill="F9F9F9"/>
        <w:spacing w:after="0" w:line="240" w:lineRule="auto"/>
        <w:rPr>
          <w:rFonts w:ascii="Gill Sans MT" w:eastAsia="Times New Roman" w:hAnsi="Gill Sans MT" w:cs="Arial"/>
          <w:lang w:eastAsia="nl-BE"/>
        </w:rPr>
      </w:pPr>
      <w:r w:rsidRPr="004B44DB">
        <w:rPr>
          <w:rFonts w:ascii="Gill Sans MT" w:eastAsia="Times New Roman" w:hAnsi="Gill Sans MT" w:cs="Arial"/>
          <w:lang w:eastAsia="nl-BE"/>
        </w:rPr>
        <w:t xml:space="preserve">Renato </w:t>
      </w:r>
      <w:proofErr w:type="spellStart"/>
      <w:r w:rsidRPr="004B44DB">
        <w:rPr>
          <w:rFonts w:ascii="Gill Sans MT" w:eastAsia="Times New Roman" w:hAnsi="Gill Sans MT" w:cs="Arial"/>
          <w:lang w:eastAsia="nl-BE"/>
        </w:rPr>
        <w:t>Nicolodi</w:t>
      </w:r>
      <w:proofErr w:type="spellEnd"/>
      <w:r w:rsidRPr="004B44DB">
        <w:rPr>
          <w:rFonts w:ascii="Gill Sans MT" w:eastAsia="Times New Roman" w:hAnsi="Gill Sans MT" w:cs="Arial"/>
          <w:lang w:eastAsia="nl-BE"/>
        </w:rPr>
        <w:t xml:space="preserve"> (BE, 1980) is l</w:t>
      </w:r>
      <w:r w:rsidRPr="004B44DB">
        <w:rPr>
          <w:rFonts w:ascii="Gill Sans MT" w:hAnsi="Gill Sans MT"/>
        </w:rPr>
        <w:t xml:space="preserve">aureaat van het HISK Gent.  Hij had </w:t>
      </w:r>
      <w:r w:rsidR="00EE0430">
        <w:rPr>
          <w:rFonts w:ascii="Gill Sans MT" w:hAnsi="Gill Sans MT"/>
        </w:rPr>
        <w:t xml:space="preserve">o.a. </w:t>
      </w:r>
      <w:r w:rsidRPr="004B44DB">
        <w:rPr>
          <w:rFonts w:ascii="Gill Sans MT" w:hAnsi="Gill Sans MT"/>
        </w:rPr>
        <w:t>solo tentoonstellingen in Antwerpen, Amsterdam, Parijs en San Francisco.</w:t>
      </w:r>
      <w:r w:rsidR="004B44DB">
        <w:rPr>
          <w:rFonts w:ascii="Gill Sans MT" w:hAnsi="Gill Sans MT"/>
        </w:rPr>
        <w:t xml:space="preserve"> Hij </w:t>
      </w:r>
      <w:r w:rsidRPr="004B44DB">
        <w:rPr>
          <w:rFonts w:ascii="Gill Sans MT" w:eastAsia="Times New Roman" w:hAnsi="Gill Sans MT" w:cs="Arial"/>
          <w:lang w:eastAsia="nl-BE"/>
        </w:rPr>
        <w:t>maakt grote en kleine architecturale installatie</w:t>
      </w:r>
      <w:r w:rsidR="004B44DB">
        <w:rPr>
          <w:rFonts w:ascii="Gill Sans MT" w:eastAsia="Times New Roman" w:hAnsi="Gill Sans MT" w:cs="Arial"/>
          <w:lang w:eastAsia="nl-BE"/>
        </w:rPr>
        <w:t>s</w:t>
      </w:r>
      <w:r w:rsidRPr="004B44DB">
        <w:rPr>
          <w:rFonts w:ascii="Gill Sans MT" w:eastAsia="Times New Roman" w:hAnsi="Gill Sans MT" w:cs="Arial"/>
          <w:lang w:eastAsia="nl-BE"/>
        </w:rPr>
        <w:t>.</w:t>
      </w:r>
    </w:p>
    <w:p w:rsidR="004B44DB" w:rsidRPr="00936BCD" w:rsidRDefault="00B35A99" w:rsidP="004B44DB">
      <w:pPr>
        <w:pStyle w:val="Normaalweb"/>
        <w:rPr>
          <w:rFonts w:ascii="Gill Sans MT" w:hAnsi="Gill Sans MT"/>
          <w:sz w:val="22"/>
          <w:szCs w:val="22"/>
        </w:rPr>
      </w:pPr>
      <w:r w:rsidRPr="004B44DB">
        <w:rPr>
          <w:rFonts w:ascii="Gill Sans MT" w:hAnsi="Gill Sans MT" w:cs="Arial"/>
          <w:sz w:val="12"/>
          <w:szCs w:val="12"/>
        </w:rPr>
        <w:br/>
      </w:r>
      <w:r w:rsidRPr="00936BCD">
        <w:rPr>
          <w:rFonts w:ascii="Gill Sans MT" w:hAnsi="Gill Sans MT" w:cs="Arial"/>
          <w:sz w:val="22"/>
          <w:szCs w:val="22"/>
        </w:rPr>
        <w:t>Via gesimuleerde beelden, op schaal gemaakte sculpturen en in situ installaties wordt de toeschouwer uitgenodigd tot het afleggen van een fysieke en visuele zoektocht binnen de architectonische vormen van het werk.</w:t>
      </w:r>
      <w:r w:rsidR="004B44DB" w:rsidRPr="00936BCD">
        <w:rPr>
          <w:rFonts w:ascii="Gill Sans MT" w:hAnsi="Gill Sans MT" w:cs="Arial"/>
          <w:sz w:val="22"/>
          <w:szCs w:val="22"/>
        </w:rPr>
        <w:t xml:space="preserve"> Hij is gefascineerd door </w:t>
      </w:r>
      <w:r w:rsidR="00EE0430">
        <w:rPr>
          <w:rFonts w:ascii="Gill Sans MT" w:hAnsi="Gill Sans MT" w:cs="Arial"/>
          <w:sz w:val="22"/>
          <w:szCs w:val="22"/>
        </w:rPr>
        <w:t>archetypische architectuur</w:t>
      </w:r>
      <w:r w:rsidR="004B44DB" w:rsidRPr="00936BCD">
        <w:rPr>
          <w:rFonts w:ascii="Gill Sans MT" w:hAnsi="Gill Sans MT" w:cs="Arial"/>
          <w:sz w:val="22"/>
          <w:szCs w:val="22"/>
        </w:rPr>
        <w:t>.</w:t>
      </w:r>
      <w:r w:rsidRPr="00936BCD">
        <w:rPr>
          <w:rFonts w:ascii="Gill Sans MT" w:hAnsi="Gill Sans MT" w:cs="Arial"/>
          <w:sz w:val="22"/>
          <w:szCs w:val="22"/>
        </w:rPr>
        <w:br/>
      </w:r>
      <w:r w:rsidR="004B44DB" w:rsidRPr="00936BCD">
        <w:rPr>
          <w:rFonts w:ascii="Gill Sans MT" w:hAnsi="Gill Sans MT"/>
          <w:sz w:val="22"/>
          <w:szCs w:val="22"/>
        </w:rPr>
        <w:t xml:space="preserve">Het werk van Renato </w:t>
      </w:r>
      <w:proofErr w:type="spellStart"/>
      <w:r w:rsidR="004B44DB" w:rsidRPr="00936BCD">
        <w:rPr>
          <w:rFonts w:ascii="Gill Sans MT" w:hAnsi="Gill Sans MT"/>
          <w:sz w:val="22"/>
          <w:szCs w:val="22"/>
        </w:rPr>
        <w:t>Nicolodi</w:t>
      </w:r>
      <w:proofErr w:type="spellEnd"/>
      <w:r w:rsidR="004B44DB" w:rsidRPr="00936BCD">
        <w:rPr>
          <w:rFonts w:ascii="Gill Sans MT" w:hAnsi="Gill Sans MT"/>
          <w:sz w:val="22"/>
          <w:szCs w:val="22"/>
        </w:rPr>
        <w:t xml:space="preserve"> is open en laat zich vertalen door de toeschouwer. Die openheid is echter nooit vrijblijvend. De kijker kan niet onberoerd blijven. Hij wordt heen en weer geslingerd en stelt zich vragen omtrent discipline en referentie, </w:t>
      </w:r>
      <w:r w:rsidR="00936BCD" w:rsidRPr="00936BCD">
        <w:rPr>
          <w:rFonts w:ascii="Gill Sans MT" w:hAnsi="Gill Sans MT"/>
          <w:sz w:val="22"/>
          <w:szCs w:val="22"/>
        </w:rPr>
        <w:t>over</w:t>
      </w:r>
      <w:r w:rsidR="004B44DB" w:rsidRPr="00936BCD">
        <w:rPr>
          <w:rFonts w:ascii="Gill Sans MT" w:hAnsi="Gill Sans MT"/>
          <w:sz w:val="22"/>
          <w:szCs w:val="22"/>
        </w:rPr>
        <w:t xml:space="preserve"> de relatie tussen beeld en werkelijkheid, gevoel en verstand en nog zoveel meer. Het werk getuigt van pure schoonheid en beangstigende vervreemding.  Het verhaal van deze artiest vindt zijn voedingsbodem in opgeroepen herinneringen uit het leven van zijn Italia</w:t>
      </w:r>
      <w:r w:rsidR="00E0174D">
        <w:rPr>
          <w:rFonts w:ascii="Gill Sans MT" w:hAnsi="Gill Sans MT"/>
          <w:sz w:val="22"/>
          <w:szCs w:val="22"/>
        </w:rPr>
        <w:t>anse grootvader die tijdens de Tweede W</w:t>
      </w:r>
      <w:r w:rsidR="004B44DB" w:rsidRPr="00936BCD">
        <w:rPr>
          <w:rFonts w:ascii="Gill Sans MT" w:hAnsi="Gill Sans MT"/>
          <w:sz w:val="22"/>
          <w:szCs w:val="22"/>
        </w:rPr>
        <w:t xml:space="preserve">ereldoorlog door de Duitsers werd gevangen genomen en ondergebracht in bunkers. </w:t>
      </w:r>
    </w:p>
    <w:p w:rsidR="00B35A99" w:rsidRPr="004B44DB" w:rsidRDefault="00B35A99" w:rsidP="004B44DB">
      <w:pPr>
        <w:shd w:val="clear" w:color="auto" w:fill="F9F9F9"/>
        <w:spacing w:after="0" w:line="240" w:lineRule="auto"/>
        <w:rPr>
          <w:rFonts w:ascii="Gill Sans MT" w:eastAsia="Times New Roman" w:hAnsi="Gill Sans MT" w:cs="Arial"/>
          <w:lang w:eastAsia="nl-BE"/>
        </w:rPr>
      </w:pPr>
      <w:r w:rsidRPr="004B44DB">
        <w:rPr>
          <w:rFonts w:ascii="Gill Sans MT" w:eastAsia="Times New Roman" w:hAnsi="Gill Sans MT" w:cs="Arial"/>
          <w:lang w:eastAsia="nl-BE"/>
        </w:rPr>
        <w:t xml:space="preserve">In het kasteelpark van </w:t>
      </w:r>
      <w:proofErr w:type="spellStart"/>
      <w:r w:rsidRPr="004B44DB">
        <w:rPr>
          <w:rFonts w:ascii="Gill Sans MT" w:eastAsia="Times New Roman" w:hAnsi="Gill Sans MT" w:cs="Arial"/>
          <w:lang w:eastAsia="nl-BE"/>
        </w:rPr>
        <w:t>Geluveld</w:t>
      </w:r>
      <w:proofErr w:type="spellEnd"/>
      <w:r w:rsidRPr="004B44DB">
        <w:rPr>
          <w:rFonts w:ascii="Gill Sans MT" w:eastAsia="Times New Roman" w:hAnsi="Gill Sans MT" w:cs="Arial"/>
          <w:lang w:eastAsia="nl-BE"/>
        </w:rPr>
        <w:t>, tegenover de gemeentelijke begraafplaats, ontwerpt hij een nieuw monumenta</w:t>
      </w:r>
      <w:r w:rsidR="00EE0430">
        <w:rPr>
          <w:rFonts w:ascii="Gill Sans MT" w:eastAsia="Times New Roman" w:hAnsi="Gill Sans MT" w:cs="Arial"/>
          <w:lang w:eastAsia="nl-BE"/>
        </w:rPr>
        <w:t>al werk geïnspireerd op militaristische monumenten.</w:t>
      </w:r>
    </w:p>
    <w:p w:rsidR="00B35A99" w:rsidRDefault="00B35A99" w:rsidP="00B35A99">
      <w:pPr>
        <w:shd w:val="clear" w:color="auto" w:fill="F9F9F9"/>
        <w:spacing w:after="0" w:line="240" w:lineRule="auto"/>
        <w:rPr>
          <w:rFonts w:ascii="Gill Sans MT" w:eastAsia="Times New Roman" w:hAnsi="Gill Sans MT" w:cs="Arial"/>
          <w:lang w:eastAsia="nl-BE"/>
        </w:rPr>
      </w:pPr>
    </w:p>
    <w:p w:rsidR="00D649A4" w:rsidRDefault="00D649A4" w:rsidP="00B35A99">
      <w:pPr>
        <w:shd w:val="clear" w:color="auto" w:fill="F9F9F9"/>
        <w:spacing w:after="0" w:line="240" w:lineRule="auto"/>
        <w:rPr>
          <w:rFonts w:ascii="Gill Sans MT" w:eastAsia="Times New Roman" w:hAnsi="Gill Sans MT" w:cs="Arial"/>
          <w:lang w:eastAsia="nl-BE"/>
        </w:rPr>
      </w:pPr>
    </w:p>
    <w:p w:rsidR="00D649A4" w:rsidRPr="00BD2FC1" w:rsidRDefault="00D649A4" w:rsidP="00BD2FC1">
      <w:pPr>
        <w:spacing w:after="120" w:line="0" w:lineRule="atLeast"/>
        <w:rPr>
          <w:rFonts w:ascii="Gill Sans MT" w:hAnsi="Gill Sans MT"/>
          <w:b/>
        </w:rPr>
      </w:pPr>
      <w:r w:rsidRPr="00BD2FC1">
        <w:rPr>
          <w:rFonts w:ascii="Gill Sans MT" w:hAnsi="Gill Sans MT"/>
          <w:b/>
        </w:rPr>
        <w:t>Eva Kot’átková</w:t>
      </w:r>
    </w:p>
    <w:p w:rsidR="00D649A4" w:rsidRPr="00BD2FC1" w:rsidRDefault="00D649A4" w:rsidP="00BD2FC1">
      <w:pPr>
        <w:spacing w:after="120" w:line="0" w:lineRule="atLeast"/>
        <w:rPr>
          <w:rFonts w:ascii="Gill Sans MT" w:hAnsi="Gill Sans MT"/>
          <w:b/>
        </w:rPr>
      </w:pPr>
      <w:r w:rsidRPr="00BD2FC1">
        <w:rPr>
          <w:rFonts w:ascii="Gill Sans MT" w:hAnsi="Gill Sans MT"/>
          <w:b/>
        </w:rPr>
        <w:t>Artist-in-residence 2016 In Flanders Fields Museum</w:t>
      </w:r>
      <w:r w:rsidR="00CE1C90" w:rsidRPr="00BD2FC1">
        <w:rPr>
          <w:rFonts w:ascii="Gill Sans MT" w:hAnsi="Gill Sans MT"/>
          <w:b/>
        </w:rPr>
        <w:t xml:space="preserve"> Ieper</w:t>
      </w:r>
    </w:p>
    <w:p w:rsidR="00D649A4" w:rsidRPr="00D649A4" w:rsidRDefault="00D649A4" w:rsidP="00BD2FC1">
      <w:pPr>
        <w:spacing w:after="120" w:line="0" w:lineRule="atLeast"/>
        <w:rPr>
          <w:rFonts w:ascii="Gill Sans MT" w:hAnsi="Gill Sans MT"/>
        </w:rPr>
      </w:pPr>
      <w:r w:rsidRPr="00D649A4">
        <w:rPr>
          <w:rFonts w:ascii="Gill Sans MT" w:hAnsi="Gill Sans MT"/>
        </w:rPr>
        <w:t xml:space="preserve">Eva </w:t>
      </w:r>
      <w:proofErr w:type="spellStart"/>
      <w:r w:rsidRPr="00D649A4">
        <w:rPr>
          <w:rFonts w:ascii="Gill Sans MT" w:hAnsi="Gill Sans MT"/>
        </w:rPr>
        <w:t>Kot’átková</w:t>
      </w:r>
      <w:proofErr w:type="spellEnd"/>
      <w:r w:rsidRPr="00D649A4">
        <w:rPr>
          <w:rFonts w:ascii="Gill Sans MT" w:hAnsi="Gill Sans MT"/>
        </w:rPr>
        <w:t xml:space="preserve"> (CZ, 1982) woont en werk in Praag.</w:t>
      </w:r>
    </w:p>
    <w:p w:rsidR="00D649A4" w:rsidRPr="00D649A4" w:rsidRDefault="00D649A4" w:rsidP="00D649A4">
      <w:pPr>
        <w:spacing w:line="260" w:lineRule="atLeast"/>
        <w:rPr>
          <w:rFonts w:ascii="Gill Sans MT" w:hAnsi="Gill Sans MT"/>
        </w:rPr>
      </w:pPr>
      <w:r w:rsidRPr="00D649A4">
        <w:rPr>
          <w:rFonts w:ascii="Gill Sans MT" w:hAnsi="Gill Sans MT"/>
        </w:rPr>
        <w:t xml:space="preserve">Zij studeerde tussen 2002 en 2015 achtereenvolgens aan de Academie voor Schone Kunsten en de Academie voor Toegepaste Kunsten van Praag, de Academie voor Schone Kunsten van Salzburg en het Art Institute van San Francisco. Zij was finaliste van de </w:t>
      </w:r>
      <w:proofErr w:type="spellStart"/>
      <w:r w:rsidRPr="00D649A4">
        <w:rPr>
          <w:rFonts w:ascii="Gill Sans MT" w:hAnsi="Gill Sans MT"/>
        </w:rPr>
        <w:t>Future</w:t>
      </w:r>
      <w:proofErr w:type="spellEnd"/>
      <w:r w:rsidRPr="00D649A4">
        <w:rPr>
          <w:rFonts w:ascii="Gill Sans MT" w:hAnsi="Gill Sans MT"/>
        </w:rPr>
        <w:t xml:space="preserve"> </w:t>
      </w:r>
      <w:proofErr w:type="spellStart"/>
      <w:r w:rsidRPr="00D649A4">
        <w:rPr>
          <w:rFonts w:ascii="Gill Sans MT" w:hAnsi="Gill Sans MT"/>
        </w:rPr>
        <w:t>Generation</w:t>
      </w:r>
      <w:proofErr w:type="spellEnd"/>
      <w:r w:rsidRPr="00D649A4">
        <w:rPr>
          <w:rFonts w:ascii="Gill Sans MT" w:hAnsi="Gill Sans MT"/>
        </w:rPr>
        <w:t xml:space="preserve"> </w:t>
      </w:r>
      <w:proofErr w:type="spellStart"/>
      <w:r w:rsidRPr="00D649A4">
        <w:rPr>
          <w:rFonts w:ascii="Gill Sans MT" w:hAnsi="Gill Sans MT"/>
        </w:rPr>
        <w:t>Prize</w:t>
      </w:r>
      <w:proofErr w:type="spellEnd"/>
      <w:r w:rsidRPr="00D649A4">
        <w:rPr>
          <w:rFonts w:ascii="Gill Sans MT" w:hAnsi="Gill Sans MT"/>
        </w:rPr>
        <w:t xml:space="preserve"> en van de 45th International </w:t>
      </w:r>
      <w:proofErr w:type="spellStart"/>
      <w:r w:rsidRPr="00D649A4">
        <w:rPr>
          <w:rFonts w:ascii="Gill Sans MT" w:hAnsi="Gill Sans MT"/>
        </w:rPr>
        <w:t>Contemporary</w:t>
      </w:r>
      <w:proofErr w:type="spellEnd"/>
      <w:r w:rsidRPr="00D649A4">
        <w:rPr>
          <w:rFonts w:ascii="Gill Sans MT" w:hAnsi="Gill Sans MT"/>
        </w:rPr>
        <w:t xml:space="preserve"> Art </w:t>
      </w:r>
      <w:proofErr w:type="spellStart"/>
      <w:r w:rsidRPr="00D649A4">
        <w:rPr>
          <w:rFonts w:ascii="Gill Sans MT" w:hAnsi="Gill Sans MT"/>
        </w:rPr>
        <w:t>Prize</w:t>
      </w:r>
      <w:proofErr w:type="spellEnd"/>
      <w:r w:rsidRPr="00D649A4">
        <w:rPr>
          <w:rFonts w:ascii="Gill Sans MT" w:hAnsi="Gill Sans MT"/>
        </w:rPr>
        <w:t>/</w:t>
      </w:r>
      <w:proofErr w:type="spellStart"/>
      <w:r w:rsidRPr="00D649A4">
        <w:rPr>
          <w:rFonts w:ascii="Gill Sans MT" w:hAnsi="Gill Sans MT"/>
        </w:rPr>
        <w:t>Fondation</w:t>
      </w:r>
      <w:proofErr w:type="spellEnd"/>
      <w:r w:rsidRPr="00D649A4">
        <w:rPr>
          <w:rFonts w:ascii="Gill Sans MT" w:hAnsi="Gill Sans MT"/>
        </w:rPr>
        <w:t xml:space="preserve"> </w:t>
      </w:r>
      <w:proofErr w:type="spellStart"/>
      <w:r w:rsidRPr="00D649A4">
        <w:rPr>
          <w:rFonts w:ascii="Gill Sans MT" w:hAnsi="Gill Sans MT"/>
        </w:rPr>
        <w:t>prince</w:t>
      </w:r>
      <w:proofErr w:type="spellEnd"/>
      <w:r w:rsidRPr="00D649A4">
        <w:rPr>
          <w:rFonts w:ascii="Gill Sans MT" w:hAnsi="Gill Sans MT"/>
        </w:rPr>
        <w:t xml:space="preserve"> Pierre de Monaco, beide in 2014 en won dat jaar ook in Bonn de Dorothea </w:t>
      </w:r>
      <w:proofErr w:type="spellStart"/>
      <w:r w:rsidRPr="00D649A4">
        <w:rPr>
          <w:rFonts w:ascii="Gill Sans MT" w:hAnsi="Gill Sans MT"/>
        </w:rPr>
        <w:t>von</w:t>
      </w:r>
      <w:proofErr w:type="spellEnd"/>
      <w:r w:rsidRPr="00D649A4">
        <w:rPr>
          <w:rFonts w:ascii="Gill Sans MT" w:hAnsi="Gill Sans MT"/>
        </w:rPr>
        <w:t xml:space="preserve"> </w:t>
      </w:r>
      <w:proofErr w:type="spellStart"/>
      <w:r w:rsidRPr="00D649A4">
        <w:rPr>
          <w:rFonts w:ascii="Gill Sans MT" w:hAnsi="Gill Sans MT"/>
        </w:rPr>
        <w:t>Stetten</w:t>
      </w:r>
      <w:proofErr w:type="spellEnd"/>
      <w:r w:rsidRPr="00D649A4">
        <w:rPr>
          <w:rFonts w:ascii="Gill Sans MT" w:hAnsi="Gill Sans MT"/>
        </w:rPr>
        <w:t xml:space="preserve"> Art </w:t>
      </w:r>
      <w:proofErr w:type="spellStart"/>
      <w:r w:rsidRPr="00D649A4">
        <w:rPr>
          <w:rFonts w:ascii="Gill Sans MT" w:hAnsi="Gill Sans MT"/>
        </w:rPr>
        <w:t>Prize</w:t>
      </w:r>
      <w:proofErr w:type="spellEnd"/>
      <w:r w:rsidRPr="00D649A4">
        <w:rPr>
          <w:rFonts w:ascii="Gill Sans MT" w:hAnsi="Gill Sans MT"/>
        </w:rPr>
        <w:t>. Sedert 2005 heeft ze naast verschillende solotentoonstellingen  deelgenomen aan talrijke groepstentoonstellingen in Europa en de Verenigde Staten. Zo  leverde ze in 2013 een opmerkelijke grote installatie als bijdrage tot de tentoonstelling “</w:t>
      </w:r>
      <w:proofErr w:type="spellStart"/>
      <w:r w:rsidRPr="00D649A4">
        <w:rPr>
          <w:rFonts w:ascii="Gill Sans MT" w:hAnsi="Gill Sans MT"/>
        </w:rPr>
        <w:t>Il</w:t>
      </w:r>
      <w:proofErr w:type="spellEnd"/>
      <w:r w:rsidRPr="00D649A4">
        <w:rPr>
          <w:rFonts w:ascii="Gill Sans MT" w:hAnsi="Gill Sans MT"/>
        </w:rPr>
        <w:t xml:space="preserve"> Palazzo </w:t>
      </w:r>
      <w:proofErr w:type="spellStart"/>
      <w:r w:rsidRPr="00D649A4">
        <w:rPr>
          <w:rFonts w:ascii="Gill Sans MT" w:hAnsi="Gill Sans MT"/>
        </w:rPr>
        <w:t>Enciclopedico</w:t>
      </w:r>
      <w:proofErr w:type="spellEnd"/>
      <w:r w:rsidRPr="00D649A4">
        <w:rPr>
          <w:rFonts w:ascii="Gill Sans MT" w:hAnsi="Gill Sans MT"/>
        </w:rPr>
        <w:t xml:space="preserve">” van </w:t>
      </w:r>
      <w:proofErr w:type="spellStart"/>
      <w:r w:rsidRPr="00D649A4">
        <w:rPr>
          <w:rFonts w:ascii="Gill Sans MT" w:hAnsi="Gill Sans MT"/>
        </w:rPr>
        <w:t>Massimiliano</w:t>
      </w:r>
      <w:proofErr w:type="spellEnd"/>
      <w:r w:rsidRPr="00D649A4">
        <w:rPr>
          <w:rFonts w:ascii="Gill Sans MT" w:hAnsi="Gill Sans MT"/>
        </w:rPr>
        <w:t xml:space="preserve"> </w:t>
      </w:r>
      <w:proofErr w:type="spellStart"/>
      <w:r w:rsidRPr="00D649A4">
        <w:rPr>
          <w:rFonts w:ascii="Gill Sans MT" w:hAnsi="Gill Sans MT"/>
        </w:rPr>
        <w:t>Gioni</w:t>
      </w:r>
      <w:proofErr w:type="spellEnd"/>
      <w:r w:rsidRPr="00D649A4">
        <w:rPr>
          <w:rFonts w:ascii="Gill Sans MT" w:hAnsi="Gill Sans MT"/>
        </w:rPr>
        <w:t xml:space="preserve"> voor de 55</w:t>
      </w:r>
      <w:r w:rsidRPr="00D649A4">
        <w:rPr>
          <w:rFonts w:ascii="Gill Sans MT" w:hAnsi="Gill Sans MT"/>
          <w:vertAlign w:val="superscript"/>
        </w:rPr>
        <w:t>ste</w:t>
      </w:r>
      <w:r w:rsidRPr="00D649A4">
        <w:rPr>
          <w:rFonts w:ascii="Gill Sans MT" w:hAnsi="Gill Sans MT"/>
        </w:rPr>
        <w:t xml:space="preserve"> </w:t>
      </w:r>
      <w:proofErr w:type="spellStart"/>
      <w:r w:rsidRPr="00D649A4">
        <w:rPr>
          <w:rFonts w:ascii="Gill Sans MT" w:hAnsi="Gill Sans MT"/>
        </w:rPr>
        <w:t>Biennale</w:t>
      </w:r>
      <w:proofErr w:type="spellEnd"/>
      <w:r w:rsidRPr="00D649A4">
        <w:rPr>
          <w:rFonts w:ascii="Gill Sans MT" w:hAnsi="Gill Sans MT"/>
        </w:rPr>
        <w:t xml:space="preserve"> van Venetië.</w:t>
      </w:r>
    </w:p>
    <w:p w:rsidR="00D649A4" w:rsidRPr="00D649A4" w:rsidRDefault="00D649A4" w:rsidP="00D649A4">
      <w:pPr>
        <w:spacing w:line="260" w:lineRule="atLeast"/>
        <w:rPr>
          <w:rFonts w:ascii="Gill Sans MT" w:hAnsi="Gill Sans MT"/>
        </w:rPr>
      </w:pPr>
      <w:r w:rsidRPr="00D649A4">
        <w:rPr>
          <w:rFonts w:ascii="Gill Sans MT" w:hAnsi="Gill Sans MT"/>
        </w:rPr>
        <w:lastRenderedPageBreak/>
        <w:t>Voor haar poëtisch en tegelijk bevreemdend werk, gekenmerkt door de vele associaties en een flinke snuif surrealisme,  werkt Eva met uiteenlopende materialen en technieken: installaties, fotografie en video, collage, performance,… Op een ogenschijnlijk speelse manier behandelt ze diepzinnige thema’s die tot nadenken stemmen.</w:t>
      </w:r>
    </w:p>
    <w:p w:rsidR="00D649A4" w:rsidRPr="00D649A4" w:rsidRDefault="00D649A4" w:rsidP="00D649A4">
      <w:pPr>
        <w:spacing w:line="260" w:lineRule="atLeast"/>
        <w:rPr>
          <w:rFonts w:ascii="Gill Sans MT" w:hAnsi="Gill Sans MT"/>
          <w:u w:val="single"/>
        </w:rPr>
      </w:pPr>
      <w:r w:rsidRPr="00D649A4">
        <w:rPr>
          <w:rFonts w:ascii="Gill Sans MT" w:hAnsi="Gill Sans MT"/>
        </w:rPr>
        <w:t>Als artist-in-</w:t>
      </w:r>
      <w:proofErr w:type="spellStart"/>
      <w:r w:rsidRPr="00D649A4">
        <w:rPr>
          <w:rFonts w:ascii="Gill Sans MT" w:hAnsi="Gill Sans MT"/>
        </w:rPr>
        <w:t>residence</w:t>
      </w:r>
      <w:proofErr w:type="spellEnd"/>
      <w:r w:rsidRPr="00D649A4">
        <w:rPr>
          <w:rFonts w:ascii="Gill Sans MT" w:hAnsi="Gill Sans MT"/>
        </w:rPr>
        <w:t xml:space="preserve"> 2016 van het In Flanders Fields Museum zal Eva nieuw werk creëren, geïnspireerd door een  bezoek aan het museum, een kennismaking met de collecties en aansluitend bij het thema van de groepstentoonstelling </w:t>
      </w:r>
      <w:r w:rsidRPr="00D649A4">
        <w:rPr>
          <w:rFonts w:ascii="Gill Sans MT" w:hAnsi="Gill Sans MT"/>
          <w:u w:val="single"/>
        </w:rPr>
        <w:t>MENINROAD/YPERNSTRASSE</w:t>
      </w:r>
      <w:r w:rsidRPr="00D649A4">
        <w:rPr>
          <w:rFonts w:ascii="Gill Sans MT" w:hAnsi="Gill Sans MT"/>
        </w:rPr>
        <w:t xml:space="preserve">- </w:t>
      </w:r>
      <w:r w:rsidRPr="00D649A4">
        <w:rPr>
          <w:rFonts w:ascii="Gill Sans MT" w:hAnsi="Gill Sans MT"/>
          <w:u w:val="single"/>
        </w:rPr>
        <w:t xml:space="preserve">Landscape, Form and </w:t>
      </w:r>
      <w:proofErr w:type="spellStart"/>
      <w:r w:rsidRPr="00D649A4">
        <w:rPr>
          <w:rFonts w:ascii="Gill Sans MT" w:hAnsi="Gill Sans MT"/>
          <w:u w:val="single"/>
        </w:rPr>
        <w:t>Psyche</w:t>
      </w:r>
      <w:proofErr w:type="spellEnd"/>
      <w:r w:rsidRPr="00D649A4">
        <w:rPr>
          <w:rFonts w:ascii="Gill Sans MT" w:hAnsi="Gill Sans MT"/>
          <w:u w:val="single"/>
        </w:rPr>
        <w:t>.</w:t>
      </w:r>
    </w:p>
    <w:p w:rsidR="00D649A4" w:rsidRPr="00D649A4" w:rsidRDefault="00D649A4" w:rsidP="00D649A4">
      <w:pPr>
        <w:spacing w:line="260" w:lineRule="atLeast"/>
        <w:rPr>
          <w:rFonts w:ascii="Gill Sans MT" w:hAnsi="Gill Sans MT"/>
        </w:rPr>
      </w:pPr>
      <w:r w:rsidRPr="00D649A4">
        <w:rPr>
          <w:rFonts w:ascii="Gill Sans MT" w:hAnsi="Gill Sans MT"/>
        </w:rPr>
        <w:t>Haar bijdrage zal in het hart van het museum opgesteld wor</w:t>
      </w:r>
      <w:r w:rsidR="004771F3">
        <w:rPr>
          <w:rFonts w:ascii="Gill Sans MT" w:hAnsi="Gill Sans MT"/>
        </w:rPr>
        <w:t xml:space="preserve">den, </w:t>
      </w:r>
      <w:r w:rsidRPr="00D649A4">
        <w:rPr>
          <w:rFonts w:ascii="Gill Sans MT" w:hAnsi="Gill Sans MT"/>
        </w:rPr>
        <w:t>in het parcours van de permanente opstelling zodat iedere bezoeker ermee geconfronteerd wordt.</w:t>
      </w:r>
    </w:p>
    <w:p w:rsidR="00D649A4" w:rsidRPr="00D649A4" w:rsidRDefault="00D649A4" w:rsidP="00B35A99">
      <w:pPr>
        <w:shd w:val="clear" w:color="auto" w:fill="F9F9F9"/>
        <w:spacing w:after="0" w:line="240" w:lineRule="auto"/>
        <w:rPr>
          <w:rFonts w:ascii="Gill Sans MT" w:eastAsia="Times New Roman" w:hAnsi="Gill Sans MT" w:cs="Arial"/>
          <w:lang w:eastAsia="nl-BE"/>
        </w:rPr>
      </w:pPr>
    </w:p>
    <w:sectPr w:rsidR="00D649A4" w:rsidRPr="00D64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52"/>
    <w:rsid w:val="001D3F19"/>
    <w:rsid w:val="002F5CFC"/>
    <w:rsid w:val="00333B02"/>
    <w:rsid w:val="003835D9"/>
    <w:rsid w:val="003C65B8"/>
    <w:rsid w:val="003F3E8A"/>
    <w:rsid w:val="00407137"/>
    <w:rsid w:val="00430CC5"/>
    <w:rsid w:val="004324A0"/>
    <w:rsid w:val="004771F3"/>
    <w:rsid w:val="004A2016"/>
    <w:rsid w:val="004B44DB"/>
    <w:rsid w:val="00505069"/>
    <w:rsid w:val="0051233B"/>
    <w:rsid w:val="0062292D"/>
    <w:rsid w:val="00630352"/>
    <w:rsid w:val="00760EA8"/>
    <w:rsid w:val="00792735"/>
    <w:rsid w:val="007B654E"/>
    <w:rsid w:val="007C154F"/>
    <w:rsid w:val="00916C93"/>
    <w:rsid w:val="00936BCD"/>
    <w:rsid w:val="00964D94"/>
    <w:rsid w:val="009978EC"/>
    <w:rsid w:val="00A13A53"/>
    <w:rsid w:val="00B35A99"/>
    <w:rsid w:val="00B9237A"/>
    <w:rsid w:val="00B94527"/>
    <w:rsid w:val="00BA2129"/>
    <w:rsid w:val="00BD2FC1"/>
    <w:rsid w:val="00CE1C90"/>
    <w:rsid w:val="00D22AEA"/>
    <w:rsid w:val="00D54078"/>
    <w:rsid w:val="00D5501C"/>
    <w:rsid w:val="00D649A4"/>
    <w:rsid w:val="00E0174D"/>
    <w:rsid w:val="00E1056F"/>
    <w:rsid w:val="00EE0430"/>
    <w:rsid w:val="00F760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BD5E6-2EB9-4376-82AB-F5D7956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F5CFC"/>
  </w:style>
  <w:style w:type="character" w:styleId="Hyperlink">
    <w:name w:val="Hyperlink"/>
    <w:basedOn w:val="Standaardalinea-lettertype"/>
    <w:uiPriority w:val="99"/>
    <w:semiHidden/>
    <w:unhideWhenUsed/>
    <w:rsid w:val="002F5CFC"/>
    <w:rPr>
      <w:color w:val="0000FF"/>
      <w:u w:val="single"/>
    </w:rPr>
  </w:style>
  <w:style w:type="paragraph" w:styleId="Normaalweb">
    <w:name w:val="Normal (Web)"/>
    <w:basedOn w:val="Standaard"/>
    <w:uiPriority w:val="99"/>
    <w:semiHidden/>
    <w:unhideWhenUsed/>
    <w:rsid w:val="004B44DB"/>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D550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0176">
      <w:bodyDiv w:val="1"/>
      <w:marLeft w:val="0"/>
      <w:marRight w:val="0"/>
      <w:marTop w:val="0"/>
      <w:marBottom w:val="0"/>
      <w:divBdr>
        <w:top w:val="none" w:sz="0" w:space="0" w:color="auto"/>
        <w:left w:val="none" w:sz="0" w:space="0" w:color="auto"/>
        <w:bottom w:val="none" w:sz="0" w:space="0" w:color="auto"/>
        <w:right w:val="none" w:sz="0" w:space="0" w:color="auto"/>
      </w:divBdr>
    </w:div>
    <w:div w:id="259992319">
      <w:bodyDiv w:val="1"/>
      <w:marLeft w:val="0"/>
      <w:marRight w:val="0"/>
      <w:marTop w:val="0"/>
      <w:marBottom w:val="0"/>
      <w:divBdr>
        <w:top w:val="none" w:sz="0" w:space="0" w:color="auto"/>
        <w:left w:val="none" w:sz="0" w:space="0" w:color="auto"/>
        <w:bottom w:val="none" w:sz="0" w:space="0" w:color="auto"/>
        <w:right w:val="none" w:sz="0" w:space="0" w:color="auto"/>
      </w:divBdr>
    </w:div>
    <w:div w:id="432743592">
      <w:bodyDiv w:val="1"/>
      <w:marLeft w:val="0"/>
      <w:marRight w:val="0"/>
      <w:marTop w:val="0"/>
      <w:marBottom w:val="0"/>
      <w:divBdr>
        <w:top w:val="none" w:sz="0" w:space="0" w:color="auto"/>
        <w:left w:val="none" w:sz="0" w:space="0" w:color="auto"/>
        <w:bottom w:val="none" w:sz="0" w:space="0" w:color="auto"/>
        <w:right w:val="none" w:sz="0" w:space="0" w:color="auto"/>
      </w:divBdr>
      <w:divsChild>
        <w:div w:id="1621300082">
          <w:marLeft w:val="0"/>
          <w:marRight w:val="0"/>
          <w:marTop w:val="375"/>
          <w:marBottom w:val="0"/>
          <w:divBdr>
            <w:top w:val="none" w:sz="0" w:space="0" w:color="auto"/>
            <w:left w:val="none" w:sz="0" w:space="0" w:color="auto"/>
            <w:bottom w:val="none" w:sz="0" w:space="0" w:color="auto"/>
            <w:right w:val="none" w:sz="0" w:space="0" w:color="auto"/>
          </w:divBdr>
          <w:divsChild>
            <w:div w:id="1634603092">
              <w:marLeft w:val="0"/>
              <w:marRight w:val="0"/>
              <w:marTop w:val="0"/>
              <w:marBottom w:val="0"/>
              <w:divBdr>
                <w:top w:val="none" w:sz="0" w:space="0" w:color="auto"/>
                <w:left w:val="none" w:sz="0" w:space="0" w:color="auto"/>
                <w:bottom w:val="none" w:sz="0" w:space="0" w:color="auto"/>
                <w:right w:val="none" w:sz="0" w:space="0" w:color="auto"/>
              </w:divBdr>
              <w:divsChild>
                <w:div w:id="18877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7898">
      <w:bodyDiv w:val="1"/>
      <w:marLeft w:val="0"/>
      <w:marRight w:val="0"/>
      <w:marTop w:val="0"/>
      <w:marBottom w:val="0"/>
      <w:divBdr>
        <w:top w:val="none" w:sz="0" w:space="0" w:color="auto"/>
        <w:left w:val="none" w:sz="0" w:space="0" w:color="auto"/>
        <w:bottom w:val="none" w:sz="0" w:space="0" w:color="auto"/>
        <w:right w:val="none" w:sz="0" w:space="0" w:color="auto"/>
      </w:divBdr>
    </w:div>
    <w:div w:id="1909999972">
      <w:bodyDiv w:val="1"/>
      <w:marLeft w:val="0"/>
      <w:marRight w:val="0"/>
      <w:marTop w:val="0"/>
      <w:marBottom w:val="0"/>
      <w:divBdr>
        <w:top w:val="none" w:sz="0" w:space="0" w:color="auto"/>
        <w:left w:val="none" w:sz="0" w:space="0" w:color="auto"/>
        <w:bottom w:val="none" w:sz="0" w:space="0" w:color="auto"/>
        <w:right w:val="none" w:sz="0" w:space="0" w:color="auto"/>
      </w:divBdr>
    </w:div>
    <w:div w:id="1986810430">
      <w:bodyDiv w:val="1"/>
      <w:marLeft w:val="0"/>
      <w:marRight w:val="0"/>
      <w:marTop w:val="0"/>
      <w:marBottom w:val="0"/>
      <w:divBdr>
        <w:top w:val="none" w:sz="0" w:space="0" w:color="auto"/>
        <w:left w:val="none" w:sz="0" w:space="0" w:color="auto"/>
        <w:bottom w:val="none" w:sz="0" w:space="0" w:color="auto"/>
        <w:right w:val="none" w:sz="0" w:space="0" w:color="auto"/>
      </w:divBdr>
    </w:div>
    <w:div w:id="20500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bus.nl/kunst/kunst.html" TargetMode="External"/><Relationship Id="rId13" Type="http://schemas.openxmlformats.org/officeDocument/2006/relationships/hyperlink" Target="http://www.kunstbus.nl/kunst/kunst.html" TargetMode="External"/><Relationship Id="rId3" Type="http://schemas.openxmlformats.org/officeDocument/2006/relationships/settings" Target="settings.xml"/><Relationship Id="rId7" Type="http://schemas.openxmlformats.org/officeDocument/2006/relationships/hyperlink" Target="http://www.kunstbus.nl/cultuur/filosofie.html" TargetMode="External"/><Relationship Id="rId12" Type="http://schemas.openxmlformats.org/officeDocument/2006/relationships/hyperlink" Target="http://www.kunstbus.nl/cultuur/natuu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kunstbus.nl/kunst/thierry+de-cordier.html" TargetMode="External"/><Relationship Id="rId11" Type="http://schemas.openxmlformats.org/officeDocument/2006/relationships/hyperlink" Target="http://www.kunstbus.nl/architectuur/architectuur.html" TargetMode="External"/><Relationship Id="rId5" Type="http://schemas.openxmlformats.org/officeDocument/2006/relationships/hyperlink" Target="https://nl.wikipedia.org/wiki/Tongkat" TargetMode="External"/><Relationship Id="rId15" Type="http://schemas.openxmlformats.org/officeDocument/2006/relationships/fontTable" Target="fontTable.xml"/><Relationship Id="rId10" Type="http://schemas.openxmlformats.org/officeDocument/2006/relationships/hyperlink" Target="http://www.muziekbus.nl/muziek/manieren.html" TargetMode="External"/><Relationship Id="rId4" Type="http://schemas.openxmlformats.org/officeDocument/2006/relationships/webSettings" Target="webSettings.xml"/><Relationship Id="rId9" Type="http://schemas.openxmlformats.org/officeDocument/2006/relationships/hyperlink" Target="http://www.kunstbus.nl/kunst/oeuvre.html" TargetMode="External"/><Relationship Id="rId14" Type="http://schemas.openxmlformats.org/officeDocument/2006/relationships/hyperlink" Target="http://www.kunstbus.nl/cultuur/wetenschap.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924D-F6A4-4192-9660-0D9F8F2E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Stadsbestuur Menen</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jan</cp:lastModifiedBy>
  <cp:revision>2</cp:revision>
  <cp:lastPrinted>2016-01-07T13:50:00Z</cp:lastPrinted>
  <dcterms:created xsi:type="dcterms:W3CDTF">2016-03-11T08:17:00Z</dcterms:created>
  <dcterms:modified xsi:type="dcterms:W3CDTF">2016-03-11T08:17:00Z</dcterms:modified>
</cp:coreProperties>
</file>